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FE" w:rsidRDefault="00E646FE" w:rsidP="00E646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РАБОТЕ ЗА 201</w:t>
      </w:r>
      <w:r w:rsidR="00F519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F519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646FE" w:rsidRDefault="00E646FE" w:rsidP="00E646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МУЗЫКАЛЬНОГО РУКОВОДИТЕЛЯ</w:t>
      </w:r>
    </w:p>
    <w:p w:rsidR="00E646FE" w:rsidRDefault="00E646FE" w:rsidP="00E646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О.В.ЖЕЛТЫШЕВОЙ.</w:t>
      </w:r>
    </w:p>
    <w:p w:rsidR="00E646FE" w:rsidRDefault="00320E64" w:rsidP="00E646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работу </w:t>
      </w:r>
      <w:r w:rsidR="00E646FE">
        <w:rPr>
          <w:rFonts w:ascii="Times New Roman" w:hAnsi="Times New Roman" w:cs="Times New Roman"/>
          <w:sz w:val="28"/>
          <w:szCs w:val="28"/>
        </w:rPr>
        <w:t xml:space="preserve"> в 201</w:t>
      </w:r>
      <w:r w:rsidR="00F5197E">
        <w:rPr>
          <w:rFonts w:ascii="Times New Roman" w:hAnsi="Times New Roman" w:cs="Times New Roman"/>
          <w:sz w:val="28"/>
          <w:szCs w:val="28"/>
        </w:rPr>
        <w:t>5</w:t>
      </w:r>
      <w:r w:rsidR="00E646FE">
        <w:rPr>
          <w:rFonts w:ascii="Times New Roman" w:hAnsi="Times New Roman" w:cs="Times New Roman"/>
          <w:sz w:val="28"/>
          <w:szCs w:val="28"/>
        </w:rPr>
        <w:t>-201</w:t>
      </w:r>
      <w:r w:rsidR="00F5197E">
        <w:rPr>
          <w:rFonts w:ascii="Times New Roman" w:hAnsi="Times New Roman" w:cs="Times New Roman"/>
          <w:sz w:val="28"/>
          <w:szCs w:val="28"/>
        </w:rPr>
        <w:t>6</w:t>
      </w:r>
      <w:r w:rsidR="00E646FE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>я строила в соответствии с Федеральным Государственным образовательным стандартом дошкольного образования, образовательной программой ОУ, годовыми задачами ОУ</w:t>
      </w:r>
      <w:r w:rsidR="00E80967">
        <w:rPr>
          <w:rFonts w:ascii="Times New Roman" w:hAnsi="Times New Roman" w:cs="Times New Roman"/>
          <w:sz w:val="28"/>
          <w:szCs w:val="28"/>
        </w:rPr>
        <w:t>, рабочей программой музыкального руководителя.</w:t>
      </w:r>
    </w:p>
    <w:p w:rsidR="00E646FE" w:rsidRDefault="00E646FE" w:rsidP="00E64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Моя тема по самообразованию: «Ранняя социализация детей дошкольного возраста через музыкально – эстетическое развитие и воспитание».</w:t>
      </w:r>
    </w:p>
    <w:p w:rsidR="00320E64" w:rsidRDefault="00320E64" w:rsidP="00E646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E646FE">
        <w:rPr>
          <w:rFonts w:ascii="Times New Roman" w:hAnsi="Times New Roman" w:cs="Times New Roman"/>
          <w:sz w:val="28"/>
          <w:szCs w:val="28"/>
        </w:rPr>
        <w:t xml:space="preserve"> «Музыка» является составляющей частью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области </w:t>
      </w:r>
      <w:r w:rsidR="00E646FE">
        <w:rPr>
          <w:rFonts w:ascii="Times New Roman" w:hAnsi="Times New Roman" w:cs="Times New Roman"/>
          <w:sz w:val="28"/>
          <w:szCs w:val="28"/>
        </w:rPr>
        <w:t xml:space="preserve">«Художественно – эстетическое развитие». </w:t>
      </w:r>
    </w:p>
    <w:p w:rsidR="00E646FE" w:rsidRDefault="00E646FE" w:rsidP="00E646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музыкального развития: </w:t>
      </w:r>
    </w:p>
    <w:p w:rsidR="00E646FE" w:rsidRDefault="00E646FE" w:rsidP="00E646F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 раннего возраста (1-2 года):</w:t>
      </w:r>
    </w:p>
    <w:p w:rsidR="00E646FE" w:rsidRDefault="00E646FE" w:rsidP="00E64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 детей радостное настроение при пении, движении и игровых действиях по музыку;</w:t>
      </w:r>
    </w:p>
    <w:p w:rsidR="00E646FE" w:rsidRDefault="00E646FE" w:rsidP="00E64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эмоциональный отклик на музыку с помощью самых разнообразных приёмов (жестом, мимикой, подпеванием, движениями), желание слушать музыкальное произведение;</w:t>
      </w:r>
    </w:p>
    <w:p w:rsidR="00E646FE" w:rsidRDefault="00E646FE" w:rsidP="00E64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неоднократно повторять с детьми произведения, с которыми их знакомили ранее;</w:t>
      </w:r>
    </w:p>
    <w:p w:rsidR="00E646FE" w:rsidRDefault="00E646FE" w:rsidP="00E64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различные упражнения на развитие движений, музыкальной памяти.</w:t>
      </w:r>
    </w:p>
    <w:p w:rsidR="00E646FE" w:rsidRDefault="00E646FE" w:rsidP="00E646F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младшая группа – подготовительная группа (</w:t>
      </w:r>
      <w:r w:rsidR="00B8422A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7 лет):</w:t>
      </w:r>
    </w:p>
    <w:p w:rsidR="00E646FE" w:rsidRDefault="00E646FE" w:rsidP="00E646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 музыкально – художественной деятельности (слушание, пение, песенное творчество, музыкально – ритмические движения, танцевально – игровое творчество, игра на детских музыкальных инструментах);</w:t>
      </w:r>
      <w:proofErr w:type="gramEnd"/>
    </w:p>
    <w:p w:rsidR="00E646FE" w:rsidRDefault="00E646FE" w:rsidP="00E646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музыкальному искусству.</w:t>
      </w:r>
    </w:p>
    <w:p w:rsidR="00827C5C" w:rsidRDefault="00E646FE" w:rsidP="00E64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музыкальных способностей детей проводилась 2 раза в год: сентябрь, май. </w:t>
      </w:r>
    </w:p>
    <w:p w:rsidR="00827C5C" w:rsidRDefault="00827C5C" w:rsidP="00E64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диагностики: определение и корректировка уровня музыкальных способностей детей дошкольного возраста.</w:t>
      </w:r>
    </w:p>
    <w:p w:rsidR="00E646FE" w:rsidRDefault="00E646FE" w:rsidP="00E64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диагностики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(программа «Ладушки»). В рамках программы «Ладушки» диагностика проводится по четырём показателям:</w:t>
      </w:r>
    </w:p>
    <w:p w:rsidR="00E646FE" w:rsidRDefault="00E646FE" w:rsidP="00E646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Движение.</w:t>
      </w:r>
    </w:p>
    <w:p w:rsidR="00E646FE" w:rsidRDefault="00E646FE" w:rsidP="00E646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ритма.</w:t>
      </w:r>
    </w:p>
    <w:p w:rsidR="00E646FE" w:rsidRDefault="00E646FE" w:rsidP="00E646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музыки.</w:t>
      </w:r>
    </w:p>
    <w:p w:rsidR="00E646FE" w:rsidRDefault="00E646FE" w:rsidP="00E646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Пение.</w:t>
      </w:r>
    </w:p>
    <w:p w:rsidR="00E646FE" w:rsidRDefault="00E646FE" w:rsidP="00E646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Этих показателей диагностирования вполне достаточно для детей дошкольного возраста. Диагностика проводится для детей </w:t>
      </w:r>
      <w:r w:rsidR="00554D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-7 лет, дети в возраст</w:t>
      </w:r>
      <w:r w:rsidR="00320E64">
        <w:rPr>
          <w:rFonts w:ascii="Times New Roman" w:hAnsi="Times New Roman" w:cs="Times New Roman"/>
          <w:sz w:val="28"/>
          <w:szCs w:val="28"/>
        </w:rPr>
        <w:t>е 1 – 2 года не диагностируются</w:t>
      </w:r>
      <w:r w:rsidR="00827C5C">
        <w:rPr>
          <w:rFonts w:ascii="Times New Roman" w:hAnsi="Times New Roman" w:cs="Times New Roman"/>
          <w:sz w:val="28"/>
          <w:szCs w:val="28"/>
        </w:rPr>
        <w:t>.</w:t>
      </w:r>
    </w:p>
    <w:p w:rsidR="00E646FE" w:rsidRDefault="00E646FE" w:rsidP="00827C5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обследовано </w:t>
      </w:r>
      <w:r w:rsidR="00E80967">
        <w:rPr>
          <w:rFonts w:ascii="Times New Roman" w:hAnsi="Times New Roman" w:cs="Times New Roman"/>
          <w:sz w:val="28"/>
          <w:szCs w:val="28"/>
        </w:rPr>
        <w:t>90</w:t>
      </w:r>
      <w:r w:rsidR="00554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D34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="00554D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-7 лет, которые показали следующие результаты освоения программы:</w:t>
      </w:r>
    </w:p>
    <w:p w:rsidR="00554D34" w:rsidRDefault="00554D34" w:rsidP="009E477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младшая группа </w:t>
      </w:r>
    </w:p>
    <w:p w:rsidR="00F5197E" w:rsidRDefault="00F5197E" w:rsidP="00E646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списку – 17 детей</w:t>
      </w:r>
    </w:p>
    <w:p w:rsidR="00F5197E" w:rsidRDefault="00F5197E" w:rsidP="00E646F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8B02AE">
        <w:rPr>
          <w:rFonts w:ascii="Times New Roman" w:hAnsi="Times New Roman" w:cs="Times New Roman"/>
          <w:sz w:val="28"/>
          <w:szCs w:val="28"/>
        </w:rPr>
        <w:t>следовано – 15 детей (</w:t>
      </w:r>
      <w:r>
        <w:rPr>
          <w:rFonts w:ascii="Times New Roman" w:hAnsi="Times New Roman" w:cs="Times New Roman"/>
          <w:sz w:val="28"/>
          <w:szCs w:val="28"/>
        </w:rPr>
        <w:t>Милана</w:t>
      </w:r>
      <w:r w:rsidR="008B02AE">
        <w:rPr>
          <w:rFonts w:ascii="Times New Roman" w:hAnsi="Times New Roman" w:cs="Times New Roman"/>
          <w:sz w:val="28"/>
          <w:szCs w:val="28"/>
        </w:rPr>
        <w:t xml:space="preserve"> Б.,</w:t>
      </w:r>
      <w:r>
        <w:rPr>
          <w:rFonts w:ascii="Times New Roman" w:hAnsi="Times New Roman" w:cs="Times New Roman"/>
          <w:sz w:val="28"/>
          <w:szCs w:val="28"/>
        </w:rPr>
        <w:t xml:space="preserve"> Оля</w:t>
      </w:r>
      <w:r w:rsidR="008B02AE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1489"/>
        <w:gridCol w:w="1880"/>
        <w:gridCol w:w="1559"/>
        <w:gridCol w:w="1417"/>
        <w:gridCol w:w="1385"/>
        <w:gridCol w:w="1450"/>
        <w:gridCol w:w="1701"/>
      </w:tblGrid>
      <w:tr w:rsidR="00A438A6" w:rsidRPr="00B4577B" w:rsidTr="00F5197E">
        <w:tc>
          <w:tcPr>
            <w:tcW w:w="1489" w:type="dxa"/>
            <w:vMerge w:val="restart"/>
          </w:tcPr>
          <w:p w:rsidR="00A438A6" w:rsidRPr="00B4577B" w:rsidRDefault="00A438A6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8A6" w:rsidRPr="00B4577B" w:rsidRDefault="00A438A6" w:rsidP="003C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9392" w:type="dxa"/>
            <w:gridSpan w:val="6"/>
          </w:tcPr>
          <w:p w:rsidR="00A438A6" w:rsidRPr="00B4577B" w:rsidRDefault="00A438A6" w:rsidP="003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A438A6" w:rsidRPr="00B4577B" w:rsidTr="00F5197E">
        <w:tc>
          <w:tcPr>
            <w:tcW w:w="1489" w:type="dxa"/>
            <w:vMerge/>
          </w:tcPr>
          <w:p w:rsidR="00A438A6" w:rsidRPr="00B4577B" w:rsidRDefault="00A438A6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gridSpan w:val="2"/>
          </w:tcPr>
          <w:p w:rsidR="00A438A6" w:rsidRPr="00B4577B" w:rsidRDefault="00A438A6" w:rsidP="003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</w:tc>
        <w:tc>
          <w:tcPr>
            <w:tcW w:w="2802" w:type="dxa"/>
            <w:gridSpan w:val="2"/>
          </w:tcPr>
          <w:p w:rsidR="00A438A6" w:rsidRPr="00B4577B" w:rsidRDefault="00A438A6" w:rsidP="003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3151" w:type="dxa"/>
            <w:gridSpan w:val="2"/>
          </w:tcPr>
          <w:p w:rsidR="00A438A6" w:rsidRPr="00B4577B" w:rsidRDefault="00A438A6" w:rsidP="003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</w:tc>
      </w:tr>
      <w:tr w:rsidR="00A438A6" w:rsidRPr="00B4577B" w:rsidTr="00F5197E">
        <w:tc>
          <w:tcPr>
            <w:tcW w:w="1489" w:type="dxa"/>
            <w:vMerge/>
          </w:tcPr>
          <w:p w:rsidR="00A438A6" w:rsidRPr="00B4577B" w:rsidRDefault="00A438A6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438A6" w:rsidRPr="00B4577B" w:rsidRDefault="00A438A6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A438A6" w:rsidRPr="00B4577B" w:rsidRDefault="00A438A6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A438A6" w:rsidRPr="00B4577B" w:rsidRDefault="00A438A6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85" w:type="dxa"/>
          </w:tcPr>
          <w:p w:rsidR="00A438A6" w:rsidRPr="00B4577B" w:rsidRDefault="00A438A6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50" w:type="dxa"/>
          </w:tcPr>
          <w:p w:rsidR="00A438A6" w:rsidRPr="00B4577B" w:rsidRDefault="00A438A6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A438A6" w:rsidRPr="00B4577B" w:rsidRDefault="00A438A6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438A6" w:rsidRPr="00B4577B" w:rsidTr="00F5197E">
        <w:tc>
          <w:tcPr>
            <w:tcW w:w="1489" w:type="dxa"/>
          </w:tcPr>
          <w:p w:rsidR="00A438A6" w:rsidRPr="00B4577B" w:rsidRDefault="00A438A6" w:rsidP="003C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880" w:type="dxa"/>
          </w:tcPr>
          <w:p w:rsidR="00A438A6" w:rsidRPr="00B4577B" w:rsidRDefault="00F5197E" w:rsidP="00F51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38A6">
              <w:rPr>
                <w:rFonts w:ascii="Times New Roman" w:hAnsi="Times New Roman" w:cs="Times New Roman"/>
                <w:sz w:val="24"/>
                <w:szCs w:val="24"/>
              </w:rPr>
              <w:t xml:space="preserve">  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  <w:r w:rsidR="00A43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438A6" w:rsidRPr="00B4577B" w:rsidRDefault="00F5197E" w:rsidP="00F519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38A6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="00A43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A438A6" w:rsidRPr="00B4577B" w:rsidRDefault="00F5197E" w:rsidP="00A43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/  46,7%</w:t>
            </w:r>
          </w:p>
        </w:tc>
        <w:tc>
          <w:tcPr>
            <w:tcW w:w="1385" w:type="dxa"/>
          </w:tcPr>
          <w:p w:rsidR="00A438A6" w:rsidRPr="00B4577B" w:rsidRDefault="00F5197E" w:rsidP="00A43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  66,7%</w:t>
            </w:r>
          </w:p>
        </w:tc>
        <w:tc>
          <w:tcPr>
            <w:tcW w:w="1450" w:type="dxa"/>
          </w:tcPr>
          <w:p w:rsidR="00A438A6" w:rsidRPr="00B4577B" w:rsidRDefault="00F5197E" w:rsidP="00A43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/  46,7%</w:t>
            </w:r>
          </w:p>
        </w:tc>
        <w:tc>
          <w:tcPr>
            <w:tcW w:w="1701" w:type="dxa"/>
          </w:tcPr>
          <w:p w:rsidR="00A438A6" w:rsidRPr="00B4577B" w:rsidRDefault="00F5197E" w:rsidP="00A43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  66,7%</w:t>
            </w:r>
          </w:p>
        </w:tc>
      </w:tr>
      <w:tr w:rsidR="00A438A6" w:rsidRPr="00B4577B" w:rsidTr="00F5197E">
        <w:tc>
          <w:tcPr>
            <w:tcW w:w="1489" w:type="dxa"/>
          </w:tcPr>
          <w:p w:rsidR="00A438A6" w:rsidRPr="00B4577B" w:rsidRDefault="00A438A6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80" w:type="dxa"/>
          </w:tcPr>
          <w:p w:rsidR="00A438A6" w:rsidRPr="00B4577B" w:rsidRDefault="00F5197E" w:rsidP="00F519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38A6">
              <w:rPr>
                <w:rFonts w:ascii="Times New Roman" w:hAnsi="Times New Roman" w:cs="Times New Roman"/>
                <w:sz w:val="24"/>
                <w:szCs w:val="24"/>
              </w:rPr>
              <w:t xml:space="preserve"> 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  <w:r w:rsidR="00A43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438A6" w:rsidRPr="00B4577B" w:rsidRDefault="00A438A6" w:rsidP="00F51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r w:rsidR="00F5197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A438A6" w:rsidRPr="00B4577B" w:rsidRDefault="00F5197E" w:rsidP="00A43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/  53,3%</w:t>
            </w:r>
          </w:p>
        </w:tc>
        <w:tc>
          <w:tcPr>
            <w:tcW w:w="1385" w:type="dxa"/>
          </w:tcPr>
          <w:p w:rsidR="00A438A6" w:rsidRPr="00B4577B" w:rsidRDefault="00F5197E" w:rsidP="00A43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5  33,3%</w:t>
            </w:r>
          </w:p>
        </w:tc>
        <w:tc>
          <w:tcPr>
            <w:tcW w:w="1450" w:type="dxa"/>
          </w:tcPr>
          <w:p w:rsidR="00A438A6" w:rsidRPr="00B4577B" w:rsidRDefault="00F5197E" w:rsidP="00A43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/  53,3%</w:t>
            </w:r>
          </w:p>
        </w:tc>
        <w:tc>
          <w:tcPr>
            <w:tcW w:w="1701" w:type="dxa"/>
          </w:tcPr>
          <w:p w:rsidR="00A438A6" w:rsidRPr="00B4577B" w:rsidRDefault="00F5197E" w:rsidP="00A43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5  33,3%</w:t>
            </w:r>
          </w:p>
        </w:tc>
      </w:tr>
      <w:tr w:rsidR="00A438A6" w:rsidRPr="00B4577B" w:rsidTr="00F5197E">
        <w:tc>
          <w:tcPr>
            <w:tcW w:w="1489" w:type="dxa"/>
          </w:tcPr>
          <w:p w:rsidR="00A438A6" w:rsidRPr="00B4577B" w:rsidRDefault="00A438A6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  <w:tc>
          <w:tcPr>
            <w:tcW w:w="1880" w:type="dxa"/>
          </w:tcPr>
          <w:p w:rsidR="00A438A6" w:rsidRPr="00B4577B" w:rsidRDefault="009E4774" w:rsidP="00A43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559" w:type="dxa"/>
          </w:tcPr>
          <w:p w:rsidR="00A438A6" w:rsidRPr="00B4577B" w:rsidRDefault="009E4774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417" w:type="dxa"/>
          </w:tcPr>
          <w:p w:rsidR="00A438A6" w:rsidRPr="00B4577B" w:rsidRDefault="009E4774" w:rsidP="00A43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385" w:type="dxa"/>
          </w:tcPr>
          <w:p w:rsidR="00A438A6" w:rsidRPr="00B4577B" w:rsidRDefault="009E4774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450" w:type="dxa"/>
          </w:tcPr>
          <w:p w:rsidR="00A438A6" w:rsidRPr="00B4577B" w:rsidRDefault="009E4774" w:rsidP="00A438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701" w:type="dxa"/>
          </w:tcPr>
          <w:p w:rsidR="00A438A6" w:rsidRPr="00B4577B" w:rsidRDefault="009E4774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</w:tr>
    </w:tbl>
    <w:p w:rsidR="00F5197E" w:rsidRDefault="00F5197E" w:rsidP="00A43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4D34" w:rsidRPr="00A438A6" w:rsidRDefault="00554D34" w:rsidP="00A438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Динамика</w:t>
      </w:r>
    </w:p>
    <w:p w:rsidR="00F5197E" w:rsidRDefault="00F5197E" w:rsidP="00827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видам деятельности высокий уровень увеличился на 20%, средний снизился на 20%</w:t>
      </w:r>
    </w:p>
    <w:p w:rsidR="00F5197E" w:rsidRDefault="00E80967" w:rsidP="00827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музыкальных занятиях все дети активны, понимают и выполняют устные инструкции по деятельности. С программными задачами справились. </w:t>
      </w:r>
    </w:p>
    <w:p w:rsidR="00E80967" w:rsidRDefault="00E80967" w:rsidP="00827C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Порадовали: Бочкарёва Вика, Шабанов Женя,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Даша.</w:t>
      </w:r>
    </w:p>
    <w:p w:rsidR="00F5197E" w:rsidRPr="00827C5C" w:rsidRDefault="00F5197E" w:rsidP="00827C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97E" w:rsidRDefault="00E646FE" w:rsidP="009E477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младшая группа </w:t>
      </w:r>
    </w:p>
    <w:p w:rsidR="00F5197E" w:rsidRDefault="00F5197E" w:rsidP="00F51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списку – 20 детей</w:t>
      </w:r>
    </w:p>
    <w:p w:rsidR="00F5197E" w:rsidRDefault="00F5197E" w:rsidP="00F51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Обследовано – 19 детей</w:t>
      </w:r>
      <w:r w:rsidR="008B02AE">
        <w:rPr>
          <w:rFonts w:ascii="Times New Roman" w:hAnsi="Times New Roman" w:cs="Times New Roman"/>
          <w:sz w:val="28"/>
          <w:szCs w:val="28"/>
        </w:rPr>
        <w:t xml:space="preserve"> </w:t>
      </w:r>
      <w:r w:rsidR="009E4774">
        <w:rPr>
          <w:rFonts w:ascii="Times New Roman" w:hAnsi="Times New Roman" w:cs="Times New Roman"/>
          <w:sz w:val="28"/>
          <w:szCs w:val="28"/>
        </w:rPr>
        <w:t>Ева</w:t>
      </w:r>
      <w:r w:rsidR="008B02AE">
        <w:rPr>
          <w:rFonts w:ascii="Times New Roman" w:hAnsi="Times New Roman" w:cs="Times New Roman"/>
          <w:sz w:val="28"/>
          <w:szCs w:val="28"/>
        </w:rPr>
        <w:t xml:space="preserve"> Е.</w:t>
      </w:r>
      <w:r w:rsidR="009E477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1488"/>
        <w:gridCol w:w="1272"/>
        <w:gridCol w:w="1243"/>
        <w:gridCol w:w="1274"/>
        <w:gridCol w:w="1243"/>
        <w:gridCol w:w="1274"/>
        <w:gridCol w:w="1243"/>
        <w:gridCol w:w="1274"/>
        <w:gridCol w:w="1243"/>
      </w:tblGrid>
      <w:tr w:rsidR="00E646FE" w:rsidRPr="00B4577B" w:rsidTr="00F5197E">
        <w:tc>
          <w:tcPr>
            <w:tcW w:w="1488" w:type="dxa"/>
            <w:vMerge w:val="restart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6FE" w:rsidRPr="00B4577B" w:rsidRDefault="00E646FE" w:rsidP="003C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0066" w:type="dxa"/>
            <w:gridSpan w:val="8"/>
          </w:tcPr>
          <w:p w:rsidR="00E646FE" w:rsidRPr="00B4577B" w:rsidRDefault="00E646FE" w:rsidP="003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E646FE" w:rsidRPr="00B4577B" w:rsidTr="00F5197E">
        <w:tc>
          <w:tcPr>
            <w:tcW w:w="1488" w:type="dxa"/>
            <w:vMerge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:rsidR="00E646FE" w:rsidRPr="00B4577B" w:rsidRDefault="00E646FE" w:rsidP="003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2517" w:type="dxa"/>
            <w:gridSpan w:val="2"/>
          </w:tcPr>
          <w:p w:rsidR="00E646FE" w:rsidRPr="00B4577B" w:rsidRDefault="00E646FE" w:rsidP="003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2517" w:type="dxa"/>
            <w:gridSpan w:val="2"/>
          </w:tcPr>
          <w:p w:rsidR="00E646FE" w:rsidRPr="00B4577B" w:rsidRDefault="00E646FE" w:rsidP="003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2517" w:type="dxa"/>
            <w:gridSpan w:val="2"/>
          </w:tcPr>
          <w:p w:rsidR="00E646FE" w:rsidRPr="00B4577B" w:rsidRDefault="00E646FE" w:rsidP="003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</w:tr>
      <w:tr w:rsidR="00E646FE" w:rsidRPr="00B4577B" w:rsidTr="00F5197E">
        <w:tc>
          <w:tcPr>
            <w:tcW w:w="1488" w:type="dxa"/>
            <w:vMerge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3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3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3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4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3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646FE" w:rsidRPr="00B4577B" w:rsidTr="00F5197E">
        <w:tc>
          <w:tcPr>
            <w:tcW w:w="1488" w:type="dxa"/>
          </w:tcPr>
          <w:p w:rsidR="00E646FE" w:rsidRPr="00B4577B" w:rsidRDefault="00E646FE" w:rsidP="003C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72" w:type="dxa"/>
          </w:tcPr>
          <w:p w:rsidR="00E646FE" w:rsidRPr="00B4577B" w:rsidRDefault="00E80967" w:rsidP="00E646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4/21%</w:t>
            </w:r>
          </w:p>
        </w:tc>
        <w:tc>
          <w:tcPr>
            <w:tcW w:w="1243" w:type="dxa"/>
          </w:tcPr>
          <w:p w:rsidR="00E646FE" w:rsidRPr="00B4577B" w:rsidRDefault="00E80967" w:rsidP="00E646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9/47,4%</w:t>
            </w:r>
          </w:p>
        </w:tc>
        <w:tc>
          <w:tcPr>
            <w:tcW w:w="1274" w:type="dxa"/>
          </w:tcPr>
          <w:p w:rsidR="00E646FE" w:rsidRPr="00B4577B" w:rsidRDefault="00E80967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4/21%</w:t>
            </w:r>
          </w:p>
        </w:tc>
        <w:tc>
          <w:tcPr>
            <w:tcW w:w="1243" w:type="dxa"/>
          </w:tcPr>
          <w:p w:rsidR="00E646FE" w:rsidRPr="00B4577B" w:rsidRDefault="00E80967" w:rsidP="00CE0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9/47,4%</w:t>
            </w:r>
          </w:p>
        </w:tc>
        <w:tc>
          <w:tcPr>
            <w:tcW w:w="1274" w:type="dxa"/>
          </w:tcPr>
          <w:p w:rsidR="00E646FE" w:rsidRPr="00B4577B" w:rsidRDefault="00E80967" w:rsidP="00CE0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4/21%</w:t>
            </w:r>
          </w:p>
        </w:tc>
        <w:tc>
          <w:tcPr>
            <w:tcW w:w="1243" w:type="dxa"/>
          </w:tcPr>
          <w:p w:rsidR="00E646FE" w:rsidRPr="00B4577B" w:rsidRDefault="00E80967" w:rsidP="00CE0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9/47,4%</w:t>
            </w:r>
          </w:p>
        </w:tc>
        <w:tc>
          <w:tcPr>
            <w:tcW w:w="1274" w:type="dxa"/>
          </w:tcPr>
          <w:p w:rsidR="00E646FE" w:rsidRPr="00B4577B" w:rsidRDefault="00E80967" w:rsidP="00CE0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4/21%</w:t>
            </w:r>
          </w:p>
        </w:tc>
        <w:tc>
          <w:tcPr>
            <w:tcW w:w="1243" w:type="dxa"/>
          </w:tcPr>
          <w:p w:rsidR="00E646FE" w:rsidRPr="00B4577B" w:rsidRDefault="00E80967" w:rsidP="00CE0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9/47,4%</w:t>
            </w:r>
          </w:p>
        </w:tc>
      </w:tr>
      <w:tr w:rsidR="00E646FE" w:rsidRPr="00B4577B" w:rsidTr="00F5197E">
        <w:tc>
          <w:tcPr>
            <w:tcW w:w="1488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2" w:type="dxa"/>
          </w:tcPr>
          <w:p w:rsidR="00E646FE" w:rsidRPr="00B4577B" w:rsidRDefault="00E80967" w:rsidP="00E646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12/63,1%</w:t>
            </w:r>
          </w:p>
        </w:tc>
        <w:tc>
          <w:tcPr>
            <w:tcW w:w="1243" w:type="dxa"/>
          </w:tcPr>
          <w:p w:rsidR="00E646FE" w:rsidRPr="00B4577B" w:rsidRDefault="00E80967" w:rsidP="00E646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8/42,1%</w:t>
            </w:r>
          </w:p>
        </w:tc>
        <w:tc>
          <w:tcPr>
            <w:tcW w:w="1274" w:type="dxa"/>
          </w:tcPr>
          <w:p w:rsidR="00E646FE" w:rsidRPr="00B4577B" w:rsidRDefault="00E80967" w:rsidP="00CE0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12/63,1%</w:t>
            </w:r>
          </w:p>
        </w:tc>
        <w:tc>
          <w:tcPr>
            <w:tcW w:w="1243" w:type="dxa"/>
          </w:tcPr>
          <w:p w:rsidR="00E646FE" w:rsidRPr="00B4577B" w:rsidRDefault="00E80967" w:rsidP="00CE0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8/42,1%</w:t>
            </w:r>
          </w:p>
        </w:tc>
        <w:tc>
          <w:tcPr>
            <w:tcW w:w="1274" w:type="dxa"/>
          </w:tcPr>
          <w:p w:rsidR="00E646FE" w:rsidRPr="00B4577B" w:rsidRDefault="00E80967" w:rsidP="00CE0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12/63,1%</w:t>
            </w:r>
          </w:p>
        </w:tc>
        <w:tc>
          <w:tcPr>
            <w:tcW w:w="1243" w:type="dxa"/>
          </w:tcPr>
          <w:p w:rsidR="00E646FE" w:rsidRPr="00B4577B" w:rsidRDefault="00E80967" w:rsidP="00CE0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8/42,1%</w:t>
            </w:r>
          </w:p>
        </w:tc>
        <w:tc>
          <w:tcPr>
            <w:tcW w:w="1274" w:type="dxa"/>
          </w:tcPr>
          <w:p w:rsidR="00E646FE" w:rsidRPr="00B4577B" w:rsidRDefault="00E80967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12/63,1%</w:t>
            </w:r>
          </w:p>
        </w:tc>
        <w:tc>
          <w:tcPr>
            <w:tcW w:w="1243" w:type="dxa"/>
          </w:tcPr>
          <w:p w:rsidR="00E646FE" w:rsidRPr="00B4577B" w:rsidRDefault="00E80967" w:rsidP="00CE0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8/42,1%</w:t>
            </w:r>
          </w:p>
        </w:tc>
      </w:tr>
      <w:tr w:rsidR="00E646FE" w:rsidRPr="00B4577B" w:rsidTr="00F5197E">
        <w:tc>
          <w:tcPr>
            <w:tcW w:w="1488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  <w:tc>
          <w:tcPr>
            <w:tcW w:w="1272" w:type="dxa"/>
          </w:tcPr>
          <w:p w:rsidR="00E646FE" w:rsidRPr="00B4577B" w:rsidRDefault="00E80967" w:rsidP="00E646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3/15,8%</w:t>
            </w:r>
          </w:p>
        </w:tc>
        <w:tc>
          <w:tcPr>
            <w:tcW w:w="1243" w:type="dxa"/>
          </w:tcPr>
          <w:p w:rsidR="00E646FE" w:rsidRPr="00B4577B" w:rsidRDefault="00E80967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2/10,5%</w:t>
            </w:r>
          </w:p>
        </w:tc>
        <w:tc>
          <w:tcPr>
            <w:tcW w:w="1274" w:type="dxa"/>
          </w:tcPr>
          <w:p w:rsidR="00E646FE" w:rsidRPr="00B4577B" w:rsidRDefault="00E80967" w:rsidP="00CE0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3/15,8%</w:t>
            </w:r>
          </w:p>
        </w:tc>
        <w:tc>
          <w:tcPr>
            <w:tcW w:w="1243" w:type="dxa"/>
          </w:tcPr>
          <w:p w:rsidR="00E646FE" w:rsidRPr="00B4577B" w:rsidRDefault="00E80967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2/10,5%</w:t>
            </w:r>
          </w:p>
        </w:tc>
        <w:tc>
          <w:tcPr>
            <w:tcW w:w="1274" w:type="dxa"/>
          </w:tcPr>
          <w:p w:rsidR="00E646FE" w:rsidRPr="00B4577B" w:rsidRDefault="00E80967" w:rsidP="00CE0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3/15,8%</w:t>
            </w:r>
          </w:p>
        </w:tc>
        <w:tc>
          <w:tcPr>
            <w:tcW w:w="1243" w:type="dxa"/>
          </w:tcPr>
          <w:p w:rsidR="00E646FE" w:rsidRPr="00B4577B" w:rsidRDefault="00E80967" w:rsidP="00CE0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2/10,5%</w:t>
            </w:r>
          </w:p>
        </w:tc>
        <w:tc>
          <w:tcPr>
            <w:tcW w:w="1274" w:type="dxa"/>
          </w:tcPr>
          <w:p w:rsidR="00E646FE" w:rsidRPr="00B4577B" w:rsidRDefault="00E80967" w:rsidP="00CE0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3/15,8%</w:t>
            </w:r>
          </w:p>
        </w:tc>
        <w:tc>
          <w:tcPr>
            <w:tcW w:w="1243" w:type="dxa"/>
          </w:tcPr>
          <w:p w:rsidR="00E646FE" w:rsidRPr="00B4577B" w:rsidRDefault="00E80967" w:rsidP="00CE0C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2/10,5%</w:t>
            </w:r>
          </w:p>
        </w:tc>
      </w:tr>
    </w:tbl>
    <w:p w:rsidR="00706BE6" w:rsidRDefault="00706BE6" w:rsidP="00E64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BE6" w:rsidRDefault="00706BE6" w:rsidP="00E64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удовольствием занимались на музыкальных занятиях, понимали и выполняли предложенные задания.</w:t>
      </w:r>
    </w:p>
    <w:p w:rsidR="00E646FE" w:rsidRDefault="00E646FE" w:rsidP="00E64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</w:t>
      </w:r>
    </w:p>
    <w:p w:rsidR="00E80967" w:rsidRDefault="00E80967" w:rsidP="00E64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увеличился на 26,4%</w:t>
      </w:r>
    </w:p>
    <w:p w:rsidR="00E80967" w:rsidRDefault="00E80967" w:rsidP="00E64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снизился на 21%</w:t>
      </w:r>
    </w:p>
    <w:p w:rsidR="00E80967" w:rsidRDefault="00E80967" w:rsidP="00E64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Допустимый уровень снизился на 5,3%</w:t>
      </w:r>
    </w:p>
    <w:p w:rsidR="00994027" w:rsidRDefault="00994027" w:rsidP="009940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Порадовали:</w:t>
      </w:r>
      <w:r w:rsidR="008B02AE">
        <w:rPr>
          <w:rFonts w:ascii="Times New Roman" w:hAnsi="Times New Roman" w:cs="Times New Roman"/>
          <w:sz w:val="28"/>
          <w:szCs w:val="28"/>
        </w:rPr>
        <w:t xml:space="preserve"> </w:t>
      </w:r>
      <w:r w:rsidR="009E4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774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8B02AE">
        <w:rPr>
          <w:rFonts w:ascii="Times New Roman" w:hAnsi="Times New Roman" w:cs="Times New Roman"/>
          <w:sz w:val="28"/>
          <w:szCs w:val="28"/>
        </w:rPr>
        <w:t xml:space="preserve"> А.</w:t>
      </w:r>
      <w:r w:rsidR="009E4774">
        <w:rPr>
          <w:rFonts w:ascii="Times New Roman" w:hAnsi="Times New Roman" w:cs="Times New Roman"/>
          <w:sz w:val="28"/>
          <w:szCs w:val="28"/>
        </w:rPr>
        <w:t xml:space="preserve">, </w:t>
      </w:r>
      <w:r w:rsidR="008B02AE">
        <w:rPr>
          <w:rFonts w:ascii="Times New Roman" w:hAnsi="Times New Roman" w:cs="Times New Roman"/>
          <w:sz w:val="28"/>
          <w:szCs w:val="28"/>
        </w:rPr>
        <w:t>С</w:t>
      </w:r>
      <w:r w:rsidR="009E4774">
        <w:rPr>
          <w:rFonts w:ascii="Times New Roman" w:hAnsi="Times New Roman" w:cs="Times New Roman"/>
          <w:sz w:val="28"/>
          <w:szCs w:val="28"/>
        </w:rPr>
        <w:t>аша</w:t>
      </w:r>
      <w:r w:rsidR="008B02AE">
        <w:rPr>
          <w:rFonts w:ascii="Times New Roman" w:hAnsi="Times New Roman" w:cs="Times New Roman"/>
          <w:sz w:val="28"/>
          <w:szCs w:val="28"/>
        </w:rPr>
        <w:t xml:space="preserve"> К.,</w:t>
      </w:r>
      <w:r w:rsidR="009E4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774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8B02AE">
        <w:rPr>
          <w:rFonts w:ascii="Times New Roman" w:hAnsi="Times New Roman" w:cs="Times New Roman"/>
          <w:sz w:val="28"/>
          <w:szCs w:val="28"/>
        </w:rPr>
        <w:t xml:space="preserve"> А.</w:t>
      </w:r>
      <w:r w:rsidR="009E4774">
        <w:rPr>
          <w:rFonts w:ascii="Times New Roman" w:hAnsi="Times New Roman" w:cs="Times New Roman"/>
          <w:sz w:val="28"/>
          <w:szCs w:val="28"/>
        </w:rPr>
        <w:t>, Ева</w:t>
      </w:r>
      <w:r w:rsidR="008B02AE">
        <w:rPr>
          <w:rFonts w:ascii="Times New Roman" w:hAnsi="Times New Roman" w:cs="Times New Roman"/>
          <w:sz w:val="28"/>
          <w:szCs w:val="28"/>
        </w:rPr>
        <w:t xml:space="preserve"> М.</w:t>
      </w:r>
      <w:r w:rsidR="009E4774">
        <w:rPr>
          <w:rFonts w:ascii="Times New Roman" w:hAnsi="Times New Roman" w:cs="Times New Roman"/>
          <w:sz w:val="28"/>
          <w:szCs w:val="28"/>
        </w:rPr>
        <w:t>, Диана</w:t>
      </w:r>
      <w:r w:rsidR="008B02AE">
        <w:rPr>
          <w:rFonts w:ascii="Times New Roman" w:hAnsi="Times New Roman" w:cs="Times New Roman"/>
          <w:sz w:val="28"/>
          <w:szCs w:val="28"/>
        </w:rPr>
        <w:t xml:space="preserve"> С.</w:t>
      </w:r>
      <w:r w:rsidR="009E4774">
        <w:rPr>
          <w:rFonts w:ascii="Times New Roman" w:hAnsi="Times New Roman" w:cs="Times New Roman"/>
          <w:sz w:val="28"/>
          <w:szCs w:val="28"/>
        </w:rPr>
        <w:t xml:space="preserve">, </w:t>
      </w:r>
      <w:r w:rsidR="008B02AE">
        <w:rPr>
          <w:rFonts w:ascii="Times New Roman" w:hAnsi="Times New Roman" w:cs="Times New Roman"/>
          <w:sz w:val="28"/>
          <w:szCs w:val="28"/>
        </w:rPr>
        <w:t>С</w:t>
      </w:r>
      <w:r w:rsidR="009E4774">
        <w:rPr>
          <w:rFonts w:ascii="Times New Roman" w:hAnsi="Times New Roman" w:cs="Times New Roman"/>
          <w:sz w:val="28"/>
          <w:szCs w:val="28"/>
        </w:rPr>
        <w:t>офья</w:t>
      </w:r>
      <w:r w:rsidR="008B02AE">
        <w:rPr>
          <w:rFonts w:ascii="Times New Roman" w:hAnsi="Times New Roman" w:cs="Times New Roman"/>
          <w:sz w:val="28"/>
          <w:szCs w:val="28"/>
        </w:rPr>
        <w:t xml:space="preserve"> Ш.</w:t>
      </w:r>
    </w:p>
    <w:p w:rsidR="009E4774" w:rsidRDefault="009E4774" w:rsidP="009940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справились с пр</w:t>
      </w:r>
      <w:r w:rsidR="008B02AE">
        <w:rPr>
          <w:rFonts w:ascii="Times New Roman" w:hAnsi="Times New Roman" w:cs="Times New Roman"/>
          <w:sz w:val="28"/>
          <w:szCs w:val="28"/>
        </w:rPr>
        <w:t xml:space="preserve">ограммой на конец года: </w:t>
      </w:r>
      <w:r>
        <w:rPr>
          <w:rFonts w:ascii="Times New Roman" w:hAnsi="Times New Roman" w:cs="Times New Roman"/>
          <w:sz w:val="28"/>
          <w:szCs w:val="28"/>
        </w:rPr>
        <w:t>Глеб</w:t>
      </w:r>
      <w:r w:rsidR="008B02AE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, Егор</w:t>
      </w:r>
      <w:r w:rsidR="008B02AE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22A" w:rsidRDefault="00B8422A" w:rsidP="0099402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646FE" w:rsidRDefault="00E646FE" w:rsidP="009E477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группа </w:t>
      </w:r>
    </w:p>
    <w:p w:rsidR="00F5197E" w:rsidRDefault="00F5197E" w:rsidP="00F51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списку – 21 ребёнок</w:t>
      </w:r>
    </w:p>
    <w:p w:rsidR="00F5197E" w:rsidRDefault="00F5197E" w:rsidP="00F519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Обследовано – 19 детей</w:t>
      </w:r>
      <w:r w:rsidR="00C3360B">
        <w:rPr>
          <w:rFonts w:ascii="Times New Roman" w:hAnsi="Times New Roman" w:cs="Times New Roman"/>
          <w:sz w:val="28"/>
          <w:szCs w:val="28"/>
        </w:rPr>
        <w:t xml:space="preserve"> </w:t>
      </w:r>
      <w:r w:rsidR="008B02AE">
        <w:rPr>
          <w:rFonts w:ascii="Times New Roman" w:hAnsi="Times New Roman" w:cs="Times New Roman"/>
          <w:sz w:val="28"/>
          <w:szCs w:val="28"/>
        </w:rPr>
        <w:t>(</w:t>
      </w:r>
      <w:r w:rsidR="009E4774">
        <w:rPr>
          <w:rFonts w:ascii="Times New Roman" w:hAnsi="Times New Roman" w:cs="Times New Roman"/>
          <w:sz w:val="28"/>
          <w:szCs w:val="28"/>
        </w:rPr>
        <w:t>Матвей</w:t>
      </w:r>
      <w:r w:rsidR="008B02AE">
        <w:rPr>
          <w:rFonts w:ascii="Times New Roman" w:hAnsi="Times New Roman" w:cs="Times New Roman"/>
          <w:sz w:val="28"/>
          <w:szCs w:val="28"/>
        </w:rPr>
        <w:t xml:space="preserve"> К., </w:t>
      </w:r>
      <w:r w:rsidR="009E4774">
        <w:rPr>
          <w:rFonts w:ascii="Times New Roman" w:hAnsi="Times New Roman" w:cs="Times New Roman"/>
          <w:sz w:val="28"/>
          <w:szCs w:val="28"/>
        </w:rPr>
        <w:t>Валерия</w:t>
      </w:r>
      <w:r w:rsidR="008B02AE">
        <w:rPr>
          <w:rFonts w:ascii="Times New Roman" w:hAnsi="Times New Roman" w:cs="Times New Roman"/>
          <w:sz w:val="28"/>
          <w:szCs w:val="28"/>
        </w:rPr>
        <w:t xml:space="preserve"> П.</w:t>
      </w:r>
      <w:r w:rsidR="009E4774">
        <w:rPr>
          <w:rFonts w:ascii="Times New Roman" w:hAnsi="Times New Roman" w:cs="Times New Roman"/>
          <w:sz w:val="28"/>
          <w:szCs w:val="28"/>
        </w:rPr>
        <w:t>)</w:t>
      </w:r>
    </w:p>
    <w:p w:rsidR="00706BE6" w:rsidRDefault="00706BE6" w:rsidP="00F5197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88"/>
        <w:gridCol w:w="1269"/>
        <w:gridCol w:w="1246"/>
        <w:gridCol w:w="1271"/>
        <w:gridCol w:w="1246"/>
        <w:gridCol w:w="1271"/>
        <w:gridCol w:w="1246"/>
        <w:gridCol w:w="1271"/>
        <w:gridCol w:w="1246"/>
      </w:tblGrid>
      <w:tr w:rsidR="00E646FE" w:rsidRPr="00B4577B" w:rsidTr="003C2441">
        <w:tc>
          <w:tcPr>
            <w:tcW w:w="1488" w:type="dxa"/>
            <w:vMerge w:val="restart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6FE" w:rsidRPr="00B4577B" w:rsidRDefault="00E646FE" w:rsidP="003C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0066" w:type="dxa"/>
            <w:gridSpan w:val="8"/>
          </w:tcPr>
          <w:p w:rsidR="00E646FE" w:rsidRPr="00B4577B" w:rsidRDefault="00E646FE" w:rsidP="003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E646FE" w:rsidRPr="00B4577B" w:rsidTr="003C2441">
        <w:tc>
          <w:tcPr>
            <w:tcW w:w="1488" w:type="dxa"/>
            <w:vMerge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:rsidR="00E646FE" w:rsidRPr="00B4577B" w:rsidRDefault="00E646FE" w:rsidP="003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2517" w:type="dxa"/>
            <w:gridSpan w:val="2"/>
          </w:tcPr>
          <w:p w:rsidR="00E646FE" w:rsidRPr="00B4577B" w:rsidRDefault="00E646FE" w:rsidP="003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2517" w:type="dxa"/>
            <w:gridSpan w:val="2"/>
          </w:tcPr>
          <w:p w:rsidR="00E646FE" w:rsidRPr="00B4577B" w:rsidRDefault="00E646FE" w:rsidP="003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2517" w:type="dxa"/>
            <w:gridSpan w:val="2"/>
          </w:tcPr>
          <w:p w:rsidR="00E646FE" w:rsidRPr="00B4577B" w:rsidRDefault="00E646FE" w:rsidP="003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</w:tr>
      <w:tr w:rsidR="00E646FE" w:rsidRPr="00B4577B" w:rsidTr="003C2441">
        <w:tc>
          <w:tcPr>
            <w:tcW w:w="1488" w:type="dxa"/>
            <w:vMerge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6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1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6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1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6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1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6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646FE" w:rsidRPr="00B4577B" w:rsidTr="003C2441">
        <w:tc>
          <w:tcPr>
            <w:tcW w:w="1488" w:type="dxa"/>
          </w:tcPr>
          <w:p w:rsidR="00E646FE" w:rsidRPr="00B4577B" w:rsidRDefault="00E646FE" w:rsidP="003C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69" w:type="dxa"/>
          </w:tcPr>
          <w:p w:rsidR="00E646FE" w:rsidRPr="00B4577B" w:rsidRDefault="009E4774" w:rsidP="00603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7/36,8%</w:t>
            </w:r>
          </w:p>
        </w:tc>
        <w:tc>
          <w:tcPr>
            <w:tcW w:w="1246" w:type="dxa"/>
          </w:tcPr>
          <w:p w:rsidR="00E646FE" w:rsidRPr="00B4577B" w:rsidRDefault="009E4774" w:rsidP="00603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10/52,6%</w:t>
            </w:r>
          </w:p>
        </w:tc>
        <w:tc>
          <w:tcPr>
            <w:tcW w:w="1271" w:type="dxa"/>
          </w:tcPr>
          <w:p w:rsidR="00E646FE" w:rsidRPr="00B4577B" w:rsidRDefault="009E4774" w:rsidP="00603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8/42,1%</w:t>
            </w:r>
          </w:p>
        </w:tc>
        <w:tc>
          <w:tcPr>
            <w:tcW w:w="1246" w:type="dxa"/>
          </w:tcPr>
          <w:p w:rsidR="00E646FE" w:rsidRPr="00B4577B" w:rsidRDefault="009E4774" w:rsidP="00603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10/52,6%</w:t>
            </w:r>
          </w:p>
        </w:tc>
        <w:tc>
          <w:tcPr>
            <w:tcW w:w="1271" w:type="dxa"/>
          </w:tcPr>
          <w:p w:rsidR="00E646FE" w:rsidRPr="00B4577B" w:rsidRDefault="009E4774" w:rsidP="00603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7/36,8%</w:t>
            </w:r>
          </w:p>
        </w:tc>
        <w:tc>
          <w:tcPr>
            <w:tcW w:w="1246" w:type="dxa"/>
          </w:tcPr>
          <w:p w:rsidR="00E646FE" w:rsidRPr="00B4577B" w:rsidRDefault="009E4774" w:rsidP="00603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9/47,4%</w:t>
            </w:r>
          </w:p>
        </w:tc>
        <w:tc>
          <w:tcPr>
            <w:tcW w:w="1271" w:type="dxa"/>
          </w:tcPr>
          <w:p w:rsidR="00E646FE" w:rsidRPr="00B4577B" w:rsidRDefault="009E4774" w:rsidP="00603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7/36,8%</w:t>
            </w:r>
          </w:p>
        </w:tc>
        <w:tc>
          <w:tcPr>
            <w:tcW w:w="1246" w:type="dxa"/>
          </w:tcPr>
          <w:p w:rsidR="00E646FE" w:rsidRPr="00B4577B" w:rsidRDefault="009E4774" w:rsidP="00603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10/52,6%</w:t>
            </w:r>
          </w:p>
        </w:tc>
      </w:tr>
      <w:tr w:rsidR="00E646FE" w:rsidRPr="00B4577B" w:rsidTr="003C2441">
        <w:tc>
          <w:tcPr>
            <w:tcW w:w="1488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69" w:type="dxa"/>
          </w:tcPr>
          <w:p w:rsidR="00E646FE" w:rsidRPr="00B4577B" w:rsidRDefault="009E4774" w:rsidP="00603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11/57,9%</w:t>
            </w:r>
          </w:p>
        </w:tc>
        <w:tc>
          <w:tcPr>
            <w:tcW w:w="1246" w:type="dxa"/>
          </w:tcPr>
          <w:p w:rsidR="00E646FE" w:rsidRPr="00B4577B" w:rsidRDefault="009E4774" w:rsidP="00350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  <w:r w:rsidR="00350D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0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</w:tcPr>
          <w:p w:rsidR="00E646FE" w:rsidRPr="00B4577B" w:rsidRDefault="009E4774" w:rsidP="00603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10/52,6%</w:t>
            </w:r>
          </w:p>
        </w:tc>
        <w:tc>
          <w:tcPr>
            <w:tcW w:w="1246" w:type="dxa"/>
          </w:tcPr>
          <w:p w:rsidR="00E646FE" w:rsidRPr="00B4577B" w:rsidRDefault="00350DF5" w:rsidP="00603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5/26,3%</w:t>
            </w:r>
          </w:p>
        </w:tc>
        <w:tc>
          <w:tcPr>
            <w:tcW w:w="1271" w:type="dxa"/>
          </w:tcPr>
          <w:p w:rsidR="00E646FE" w:rsidRPr="00B4577B" w:rsidRDefault="009E4774" w:rsidP="00603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11/57,9%</w:t>
            </w:r>
          </w:p>
        </w:tc>
        <w:tc>
          <w:tcPr>
            <w:tcW w:w="1246" w:type="dxa"/>
          </w:tcPr>
          <w:p w:rsidR="00E646FE" w:rsidRPr="00B4577B" w:rsidRDefault="009E4774" w:rsidP="00350D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  <w:r w:rsidR="00350D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0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</w:tcPr>
          <w:p w:rsidR="00E646FE" w:rsidRPr="00B4577B" w:rsidRDefault="009E4774" w:rsidP="00603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11/57,9%</w:t>
            </w:r>
          </w:p>
        </w:tc>
        <w:tc>
          <w:tcPr>
            <w:tcW w:w="1246" w:type="dxa"/>
          </w:tcPr>
          <w:p w:rsidR="00E646FE" w:rsidRPr="00B4577B" w:rsidRDefault="009E4774" w:rsidP="00603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  <w:r w:rsidR="00350DF5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46FE" w:rsidRPr="00B4577B" w:rsidTr="003C2441">
        <w:tc>
          <w:tcPr>
            <w:tcW w:w="1488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  <w:tc>
          <w:tcPr>
            <w:tcW w:w="1269" w:type="dxa"/>
          </w:tcPr>
          <w:p w:rsidR="00E646FE" w:rsidRPr="00B4577B" w:rsidRDefault="009E4774" w:rsidP="00603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1/5,3%</w:t>
            </w:r>
          </w:p>
        </w:tc>
        <w:tc>
          <w:tcPr>
            <w:tcW w:w="1246" w:type="dxa"/>
          </w:tcPr>
          <w:p w:rsidR="00E646FE" w:rsidRPr="00B4577B" w:rsidRDefault="009E4774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271" w:type="dxa"/>
          </w:tcPr>
          <w:p w:rsidR="00E646FE" w:rsidRPr="00B4577B" w:rsidRDefault="009E4774" w:rsidP="00603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1/5,3%</w:t>
            </w:r>
          </w:p>
        </w:tc>
        <w:tc>
          <w:tcPr>
            <w:tcW w:w="1246" w:type="dxa"/>
          </w:tcPr>
          <w:p w:rsidR="00E646FE" w:rsidRPr="00B4577B" w:rsidRDefault="009E4774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271" w:type="dxa"/>
          </w:tcPr>
          <w:p w:rsidR="00E646FE" w:rsidRPr="00B4577B" w:rsidRDefault="009E4774" w:rsidP="00603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1/5,3%</w:t>
            </w:r>
          </w:p>
        </w:tc>
        <w:tc>
          <w:tcPr>
            <w:tcW w:w="1246" w:type="dxa"/>
          </w:tcPr>
          <w:p w:rsidR="00E646FE" w:rsidRPr="00B4577B" w:rsidRDefault="009E4774" w:rsidP="00603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1/5,3%</w:t>
            </w:r>
          </w:p>
        </w:tc>
        <w:tc>
          <w:tcPr>
            <w:tcW w:w="1271" w:type="dxa"/>
          </w:tcPr>
          <w:p w:rsidR="00E646FE" w:rsidRPr="00B4577B" w:rsidRDefault="009E4774" w:rsidP="00603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1/5,3%</w:t>
            </w:r>
          </w:p>
        </w:tc>
        <w:tc>
          <w:tcPr>
            <w:tcW w:w="1246" w:type="dxa"/>
          </w:tcPr>
          <w:p w:rsidR="00E646FE" w:rsidRPr="00B4577B" w:rsidRDefault="009E4774" w:rsidP="00603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</w:tr>
      <w:tr w:rsidR="009E4774" w:rsidRPr="00B4577B" w:rsidTr="003C2441">
        <w:tc>
          <w:tcPr>
            <w:tcW w:w="1488" w:type="dxa"/>
          </w:tcPr>
          <w:p w:rsidR="009E4774" w:rsidRPr="00B4577B" w:rsidRDefault="009E4774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269" w:type="dxa"/>
          </w:tcPr>
          <w:p w:rsidR="009E4774" w:rsidRDefault="009E4774" w:rsidP="00603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246" w:type="dxa"/>
          </w:tcPr>
          <w:p w:rsidR="009E4774" w:rsidRPr="00B4577B" w:rsidRDefault="009E4774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4/21%</w:t>
            </w:r>
          </w:p>
        </w:tc>
        <w:tc>
          <w:tcPr>
            <w:tcW w:w="1271" w:type="dxa"/>
          </w:tcPr>
          <w:p w:rsidR="009E4774" w:rsidRDefault="009E4774" w:rsidP="00603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246" w:type="dxa"/>
          </w:tcPr>
          <w:p w:rsidR="009E4774" w:rsidRPr="00B4577B" w:rsidRDefault="009E4774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4/21%</w:t>
            </w:r>
          </w:p>
        </w:tc>
        <w:tc>
          <w:tcPr>
            <w:tcW w:w="1271" w:type="dxa"/>
          </w:tcPr>
          <w:p w:rsidR="009E4774" w:rsidRDefault="009E4774" w:rsidP="00603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246" w:type="dxa"/>
          </w:tcPr>
          <w:p w:rsidR="009E4774" w:rsidRDefault="009E4774" w:rsidP="00603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4/21%</w:t>
            </w:r>
          </w:p>
        </w:tc>
        <w:tc>
          <w:tcPr>
            <w:tcW w:w="1271" w:type="dxa"/>
          </w:tcPr>
          <w:p w:rsidR="009E4774" w:rsidRDefault="009E4774" w:rsidP="00603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246" w:type="dxa"/>
          </w:tcPr>
          <w:p w:rsidR="009E4774" w:rsidRPr="00B4577B" w:rsidRDefault="009E4774" w:rsidP="00603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4/21%</w:t>
            </w:r>
          </w:p>
        </w:tc>
      </w:tr>
    </w:tbl>
    <w:p w:rsidR="00706BE6" w:rsidRDefault="00706BE6" w:rsidP="00E64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BE6" w:rsidRDefault="00706BE6" w:rsidP="00E64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удовольствием занимались на музыкальных занятиях, с программными задачами справились, научились элементарно рассуждать о прослушиваемом музыкальном произведении (громкость, темп, характер и т.д.), имеют полюбившиеся произведения.</w:t>
      </w:r>
    </w:p>
    <w:p w:rsidR="00E646FE" w:rsidRDefault="009E4774" w:rsidP="00E64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</w:t>
      </w:r>
    </w:p>
    <w:p w:rsidR="009E4774" w:rsidRDefault="009E4774" w:rsidP="009E47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увеличился на 15,8%</w:t>
      </w:r>
    </w:p>
    <w:p w:rsidR="009E4774" w:rsidRDefault="009E4774" w:rsidP="009E47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снизился на 31,5%</w:t>
      </w:r>
    </w:p>
    <w:p w:rsidR="009E4774" w:rsidRDefault="009E4774" w:rsidP="009E47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Допустимый уровень снизился на 5,3%</w:t>
      </w:r>
    </w:p>
    <w:p w:rsidR="009E4774" w:rsidRDefault="009E4774" w:rsidP="009E47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творческий уровень увеличился на 21%</w:t>
      </w:r>
    </w:p>
    <w:p w:rsidR="009E4774" w:rsidRPr="00994027" w:rsidRDefault="009E4774" w:rsidP="00E64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BE6" w:rsidRDefault="0026350E" w:rsidP="00263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Порадовали:</w:t>
      </w:r>
      <w:r w:rsidR="00B84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50E" w:rsidRDefault="00706BE6" w:rsidP="008306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Варя</w:t>
      </w:r>
      <w:r w:rsidR="008B02AE">
        <w:rPr>
          <w:rFonts w:ascii="Times New Roman" w:hAnsi="Times New Roman" w:cs="Times New Roman"/>
          <w:sz w:val="28"/>
          <w:szCs w:val="28"/>
        </w:rPr>
        <w:t xml:space="preserve"> Е., </w:t>
      </w:r>
      <w:r>
        <w:rPr>
          <w:rFonts w:ascii="Times New Roman" w:hAnsi="Times New Roman" w:cs="Times New Roman"/>
          <w:sz w:val="28"/>
          <w:szCs w:val="28"/>
        </w:rPr>
        <w:t>Валерия</w:t>
      </w:r>
      <w:r w:rsidR="008B02A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D94">
        <w:rPr>
          <w:rFonts w:ascii="Times New Roman" w:hAnsi="Times New Roman" w:cs="Times New Roman"/>
          <w:sz w:val="28"/>
          <w:szCs w:val="28"/>
        </w:rPr>
        <w:t>Олеся</w:t>
      </w:r>
      <w:r w:rsidR="008B02AE">
        <w:rPr>
          <w:rFonts w:ascii="Times New Roman" w:hAnsi="Times New Roman" w:cs="Times New Roman"/>
          <w:sz w:val="28"/>
          <w:szCs w:val="28"/>
        </w:rPr>
        <w:t xml:space="preserve"> П., </w:t>
      </w:r>
      <w:r>
        <w:rPr>
          <w:rFonts w:ascii="Times New Roman" w:hAnsi="Times New Roman" w:cs="Times New Roman"/>
          <w:sz w:val="28"/>
          <w:szCs w:val="28"/>
        </w:rPr>
        <w:t>Алина</w:t>
      </w:r>
      <w:r w:rsidR="008B02AE">
        <w:rPr>
          <w:rFonts w:ascii="Times New Roman" w:hAnsi="Times New Roman" w:cs="Times New Roman"/>
          <w:sz w:val="28"/>
          <w:szCs w:val="28"/>
        </w:rPr>
        <w:t xml:space="preserve"> Я.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всем показателям на конец года активно творческий уровень</w:t>
      </w:r>
    </w:p>
    <w:p w:rsidR="00706BE6" w:rsidRDefault="008B02AE" w:rsidP="008306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Внушают опасения: </w:t>
      </w:r>
      <w:r w:rsidR="00706BE6">
        <w:rPr>
          <w:rFonts w:ascii="Times New Roman" w:hAnsi="Times New Roman" w:cs="Times New Roman"/>
          <w:sz w:val="28"/>
          <w:szCs w:val="28"/>
        </w:rPr>
        <w:t>Костя</w:t>
      </w:r>
      <w:r>
        <w:rPr>
          <w:rFonts w:ascii="Times New Roman" w:hAnsi="Times New Roman" w:cs="Times New Roman"/>
          <w:sz w:val="28"/>
          <w:szCs w:val="28"/>
        </w:rPr>
        <w:t xml:space="preserve"> О., </w:t>
      </w:r>
      <w:r w:rsidR="00706BE6">
        <w:rPr>
          <w:rFonts w:ascii="Times New Roman" w:hAnsi="Times New Roman" w:cs="Times New Roman"/>
          <w:sz w:val="28"/>
          <w:szCs w:val="28"/>
        </w:rPr>
        <w:t>Валерия</w:t>
      </w:r>
      <w:r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="00706BE6">
        <w:rPr>
          <w:rFonts w:ascii="Times New Roman" w:hAnsi="Times New Roman" w:cs="Times New Roman"/>
          <w:sz w:val="28"/>
          <w:szCs w:val="28"/>
        </w:rPr>
        <w:t>Сулеман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706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706BE6">
        <w:rPr>
          <w:rFonts w:ascii="Times New Roman" w:hAnsi="Times New Roman" w:cs="Times New Roman"/>
          <w:sz w:val="28"/>
          <w:szCs w:val="28"/>
        </w:rPr>
        <w:t>риаша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К., </w:t>
      </w:r>
      <w:r w:rsidR="00706BE6">
        <w:rPr>
          <w:rFonts w:ascii="Times New Roman" w:hAnsi="Times New Roman" w:cs="Times New Roman"/>
          <w:sz w:val="28"/>
          <w:szCs w:val="28"/>
        </w:rPr>
        <w:t>Вика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  <w:r w:rsidR="00706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765" w:rsidRDefault="00603765" w:rsidP="006037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6FE" w:rsidRDefault="00E646FE" w:rsidP="00706BE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</w:t>
      </w:r>
      <w:r w:rsidR="00ED2EDB">
        <w:rPr>
          <w:rFonts w:ascii="Times New Roman" w:hAnsi="Times New Roman" w:cs="Times New Roman"/>
          <w:sz w:val="28"/>
          <w:szCs w:val="28"/>
        </w:rPr>
        <w:t xml:space="preserve">руппа </w:t>
      </w:r>
    </w:p>
    <w:p w:rsidR="00B93BFC" w:rsidRDefault="00B93BFC" w:rsidP="00B93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списку –20 детей</w:t>
      </w:r>
    </w:p>
    <w:p w:rsidR="00B93BFC" w:rsidRDefault="00B93BFC" w:rsidP="00B93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Обследовано – 18 детей</w:t>
      </w:r>
      <w:r w:rsidR="008B02AE">
        <w:rPr>
          <w:rFonts w:ascii="Times New Roman" w:hAnsi="Times New Roman" w:cs="Times New Roman"/>
          <w:sz w:val="28"/>
          <w:szCs w:val="28"/>
        </w:rPr>
        <w:t xml:space="preserve"> (</w:t>
      </w:r>
      <w:r w:rsidR="00706BE6">
        <w:rPr>
          <w:rFonts w:ascii="Times New Roman" w:hAnsi="Times New Roman" w:cs="Times New Roman"/>
          <w:sz w:val="28"/>
          <w:szCs w:val="28"/>
        </w:rPr>
        <w:t>Алла</w:t>
      </w:r>
      <w:r w:rsidR="008B02AE">
        <w:rPr>
          <w:rFonts w:ascii="Times New Roman" w:hAnsi="Times New Roman" w:cs="Times New Roman"/>
          <w:sz w:val="28"/>
          <w:szCs w:val="28"/>
        </w:rPr>
        <w:t xml:space="preserve"> К.</w:t>
      </w:r>
      <w:r w:rsidR="00706BE6">
        <w:rPr>
          <w:rFonts w:ascii="Times New Roman" w:hAnsi="Times New Roman" w:cs="Times New Roman"/>
          <w:sz w:val="28"/>
          <w:szCs w:val="28"/>
        </w:rPr>
        <w:t>, Ростислав</w:t>
      </w:r>
      <w:r w:rsidR="008B02AE">
        <w:rPr>
          <w:rFonts w:ascii="Times New Roman" w:hAnsi="Times New Roman" w:cs="Times New Roman"/>
          <w:sz w:val="28"/>
          <w:szCs w:val="28"/>
        </w:rPr>
        <w:t xml:space="preserve"> Б.</w:t>
      </w:r>
      <w:r w:rsidR="00706BE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1488"/>
        <w:gridCol w:w="1269"/>
        <w:gridCol w:w="1246"/>
        <w:gridCol w:w="1271"/>
        <w:gridCol w:w="1246"/>
        <w:gridCol w:w="1271"/>
        <w:gridCol w:w="1246"/>
        <w:gridCol w:w="1271"/>
        <w:gridCol w:w="1246"/>
      </w:tblGrid>
      <w:tr w:rsidR="00E646FE" w:rsidRPr="00B4577B" w:rsidTr="003C2441">
        <w:tc>
          <w:tcPr>
            <w:tcW w:w="1488" w:type="dxa"/>
            <w:vMerge w:val="restart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6FE" w:rsidRPr="00B4577B" w:rsidRDefault="00E646FE" w:rsidP="003C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0066" w:type="dxa"/>
            <w:gridSpan w:val="8"/>
          </w:tcPr>
          <w:p w:rsidR="00E646FE" w:rsidRPr="00B4577B" w:rsidRDefault="00E646FE" w:rsidP="003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E646FE" w:rsidRPr="00B4577B" w:rsidTr="003C2441">
        <w:tc>
          <w:tcPr>
            <w:tcW w:w="1488" w:type="dxa"/>
            <w:vMerge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:rsidR="00E646FE" w:rsidRPr="00B4577B" w:rsidRDefault="00E646FE" w:rsidP="003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2517" w:type="dxa"/>
            <w:gridSpan w:val="2"/>
          </w:tcPr>
          <w:p w:rsidR="00E646FE" w:rsidRPr="00B4577B" w:rsidRDefault="00E646FE" w:rsidP="003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2517" w:type="dxa"/>
            <w:gridSpan w:val="2"/>
          </w:tcPr>
          <w:p w:rsidR="00E646FE" w:rsidRPr="00B4577B" w:rsidRDefault="00E646FE" w:rsidP="003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2517" w:type="dxa"/>
            <w:gridSpan w:val="2"/>
          </w:tcPr>
          <w:p w:rsidR="00E646FE" w:rsidRPr="00B4577B" w:rsidRDefault="00E646FE" w:rsidP="003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</w:tr>
      <w:tr w:rsidR="00E646FE" w:rsidRPr="00B4577B" w:rsidTr="003C2441">
        <w:tc>
          <w:tcPr>
            <w:tcW w:w="1488" w:type="dxa"/>
            <w:vMerge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6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1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6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1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6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1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6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646FE" w:rsidRPr="00B4577B" w:rsidTr="003C2441">
        <w:tc>
          <w:tcPr>
            <w:tcW w:w="1488" w:type="dxa"/>
          </w:tcPr>
          <w:p w:rsidR="00E646FE" w:rsidRPr="00B4577B" w:rsidRDefault="00E646FE" w:rsidP="003C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69" w:type="dxa"/>
          </w:tcPr>
          <w:p w:rsidR="00E646FE" w:rsidRPr="00B4577B" w:rsidRDefault="00706BE6" w:rsidP="00ED2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6/33,3%</w:t>
            </w:r>
          </w:p>
        </w:tc>
        <w:tc>
          <w:tcPr>
            <w:tcW w:w="1246" w:type="dxa"/>
          </w:tcPr>
          <w:p w:rsidR="00E646FE" w:rsidRPr="00B4577B" w:rsidRDefault="00706BE6" w:rsidP="00ED2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5/27,8%</w:t>
            </w:r>
          </w:p>
        </w:tc>
        <w:tc>
          <w:tcPr>
            <w:tcW w:w="1271" w:type="dxa"/>
          </w:tcPr>
          <w:p w:rsidR="00E646FE" w:rsidRPr="00B4577B" w:rsidRDefault="00706BE6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6/33,3%</w:t>
            </w:r>
          </w:p>
        </w:tc>
        <w:tc>
          <w:tcPr>
            <w:tcW w:w="1246" w:type="dxa"/>
          </w:tcPr>
          <w:p w:rsidR="00E646FE" w:rsidRPr="00B4577B" w:rsidRDefault="00706BE6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5/27,8%</w:t>
            </w:r>
          </w:p>
        </w:tc>
        <w:tc>
          <w:tcPr>
            <w:tcW w:w="1271" w:type="dxa"/>
          </w:tcPr>
          <w:p w:rsidR="00E646FE" w:rsidRPr="00B4577B" w:rsidRDefault="00706BE6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6/33,3%</w:t>
            </w:r>
          </w:p>
        </w:tc>
        <w:tc>
          <w:tcPr>
            <w:tcW w:w="1246" w:type="dxa"/>
          </w:tcPr>
          <w:p w:rsidR="00E646FE" w:rsidRPr="00B4577B" w:rsidRDefault="00706BE6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4/22,2%</w:t>
            </w:r>
          </w:p>
        </w:tc>
        <w:tc>
          <w:tcPr>
            <w:tcW w:w="1271" w:type="dxa"/>
          </w:tcPr>
          <w:p w:rsidR="00E646FE" w:rsidRPr="00B4577B" w:rsidRDefault="00706BE6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6/33,3%</w:t>
            </w:r>
          </w:p>
        </w:tc>
        <w:tc>
          <w:tcPr>
            <w:tcW w:w="1246" w:type="dxa"/>
          </w:tcPr>
          <w:p w:rsidR="00E646FE" w:rsidRPr="00B4577B" w:rsidRDefault="00706BE6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4/22,2%</w:t>
            </w:r>
          </w:p>
        </w:tc>
      </w:tr>
      <w:tr w:rsidR="00E646FE" w:rsidRPr="00B4577B" w:rsidTr="003C2441">
        <w:tc>
          <w:tcPr>
            <w:tcW w:w="1488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69" w:type="dxa"/>
          </w:tcPr>
          <w:p w:rsidR="00E646FE" w:rsidRPr="00B4577B" w:rsidRDefault="00706BE6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8/44,4%</w:t>
            </w:r>
          </w:p>
        </w:tc>
        <w:tc>
          <w:tcPr>
            <w:tcW w:w="1246" w:type="dxa"/>
          </w:tcPr>
          <w:p w:rsidR="00E646FE" w:rsidRPr="00B4577B" w:rsidRDefault="00706BE6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10/55,5%</w:t>
            </w:r>
          </w:p>
        </w:tc>
        <w:tc>
          <w:tcPr>
            <w:tcW w:w="1271" w:type="dxa"/>
          </w:tcPr>
          <w:p w:rsidR="00E646FE" w:rsidRPr="00B4577B" w:rsidRDefault="00706BE6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8/44,4%</w:t>
            </w:r>
          </w:p>
        </w:tc>
        <w:tc>
          <w:tcPr>
            <w:tcW w:w="1246" w:type="dxa"/>
          </w:tcPr>
          <w:p w:rsidR="00E646FE" w:rsidRPr="00B4577B" w:rsidRDefault="00706BE6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9/50%</w:t>
            </w:r>
          </w:p>
        </w:tc>
        <w:tc>
          <w:tcPr>
            <w:tcW w:w="1271" w:type="dxa"/>
          </w:tcPr>
          <w:p w:rsidR="00E646FE" w:rsidRPr="00B4577B" w:rsidRDefault="00706BE6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8/44,4%</w:t>
            </w:r>
          </w:p>
        </w:tc>
        <w:tc>
          <w:tcPr>
            <w:tcW w:w="1246" w:type="dxa"/>
          </w:tcPr>
          <w:p w:rsidR="00E646FE" w:rsidRPr="00B4577B" w:rsidRDefault="00706BE6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9/50%</w:t>
            </w:r>
          </w:p>
        </w:tc>
        <w:tc>
          <w:tcPr>
            <w:tcW w:w="1271" w:type="dxa"/>
          </w:tcPr>
          <w:p w:rsidR="00E646FE" w:rsidRPr="00B4577B" w:rsidRDefault="00706BE6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8/44,4%</w:t>
            </w:r>
          </w:p>
        </w:tc>
        <w:tc>
          <w:tcPr>
            <w:tcW w:w="1246" w:type="dxa"/>
          </w:tcPr>
          <w:p w:rsidR="00E646FE" w:rsidRPr="00B4577B" w:rsidRDefault="00706BE6" w:rsidP="00ED2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9/50%</w:t>
            </w:r>
          </w:p>
        </w:tc>
      </w:tr>
      <w:tr w:rsidR="00E646FE" w:rsidRPr="00B4577B" w:rsidTr="003C2441">
        <w:tc>
          <w:tcPr>
            <w:tcW w:w="1488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  <w:tc>
          <w:tcPr>
            <w:tcW w:w="1269" w:type="dxa"/>
          </w:tcPr>
          <w:p w:rsidR="00E646FE" w:rsidRPr="00B4577B" w:rsidRDefault="00706BE6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4/22,2%</w:t>
            </w:r>
          </w:p>
        </w:tc>
        <w:tc>
          <w:tcPr>
            <w:tcW w:w="1246" w:type="dxa"/>
          </w:tcPr>
          <w:p w:rsidR="00E646FE" w:rsidRPr="00B4577B" w:rsidRDefault="00706BE6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1/5,5%</w:t>
            </w:r>
          </w:p>
        </w:tc>
        <w:tc>
          <w:tcPr>
            <w:tcW w:w="1271" w:type="dxa"/>
          </w:tcPr>
          <w:p w:rsidR="00E646FE" w:rsidRPr="00B4577B" w:rsidRDefault="00706BE6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4/22,2%</w:t>
            </w:r>
          </w:p>
        </w:tc>
        <w:tc>
          <w:tcPr>
            <w:tcW w:w="1246" w:type="dxa"/>
          </w:tcPr>
          <w:p w:rsidR="00E646FE" w:rsidRPr="00B4577B" w:rsidRDefault="004759B6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2/11,1%</w:t>
            </w:r>
          </w:p>
        </w:tc>
        <w:tc>
          <w:tcPr>
            <w:tcW w:w="1271" w:type="dxa"/>
          </w:tcPr>
          <w:p w:rsidR="00E646FE" w:rsidRPr="00B4577B" w:rsidRDefault="00706BE6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4/22,2%</w:t>
            </w:r>
          </w:p>
        </w:tc>
        <w:tc>
          <w:tcPr>
            <w:tcW w:w="1246" w:type="dxa"/>
          </w:tcPr>
          <w:p w:rsidR="00E646FE" w:rsidRPr="00B4577B" w:rsidRDefault="004759B6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2/11,1%</w:t>
            </w:r>
          </w:p>
        </w:tc>
        <w:tc>
          <w:tcPr>
            <w:tcW w:w="1271" w:type="dxa"/>
          </w:tcPr>
          <w:p w:rsidR="00E646FE" w:rsidRPr="00B4577B" w:rsidRDefault="00706BE6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4/22,2%</w:t>
            </w:r>
          </w:p>
        </w:tc>
        <w:tc>
          <w:tcPr>
            <w:tcW w:w="1246" w:type="dxa"/>
          </w:tcPr>
          <w:p w:rsidR="00E646FE" w:rsidRPr="00B4577B" w:rsidRDefault="004759B6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2/11,1%</w:t>
            </w:r>
          </w:p>
        </w:tc>
      </w:tr>
      <w:tr w:rsidR="00E646FE" w:rsidTr="003C2441">
        <w:tc>
          <w:tcPr>
            <w:tcW w:w="1488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</w:tcPr>
          <w:p w:rsidR="00E646FE" w:rsidRDefault="004759B6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246" w:type="dxa"/>
          </w:tcPr>
          <w:p w:rsidR="00E646FE" w:rsidRDefault="004759B6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2/11,1%</w:t>
            </w:r>
          </w:p>
        </w:tc>
        <w:tc>
          <w:tcPr>
            <w:tcW w:w="1271" w:type="dxa"/>
          </w:tcPr>
          <w:p w:rsidR="00E646FE" w:rsidRDefault="004759B6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246" w:type="dxa"/>
          </w:tcPr>
          <w:p w:rsidR="00E646FE" w:rsidRDefault="004759B6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2/11,1%</w:t>
            </w:r>
          </w:p>
        </w:tc>
        <w:tc>
          <w:tcPr>
            <w:tcW w:w="1271" w:type="dxa"/>
          </w:tcPr>
          <w:p w:rsidR="00E646FE" w:rsidRDefault="004759B6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246" w:type="dxa"/>
          </w:tcPr>
          <w:p w:rsidR="00E646FE" w:rsidRDefault="004759B6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3/16,7%</w:t>
            </w:r>
          </w:p>
        </w:tc>
        <w:tc>
          <w:tcPr>
            <w:tcW w:w="1271" w:type="dxa"/>
          </w:tcPr>
          <w:p w:rsidR="00E646FE" w:rsidRDefault="004759B6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246" w:type="dxa"/>
          </w:tcPr>
          <w:p w:rsidR="00E646FE" w:rsidRDefault="004759B6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3/16,7%</w:t>
            </w:r>
          </w:p>
        </w:tc>
      </w:tr>
    </w:tbl>
    <w:p w:rsidR="00E646FE" w:rsidRDefault="00E646FE" w:rsidP="00E646F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50E">
        <w:rPr>
          <w:rFonts w:ascii="Times New Roman" w:hAnsi="Times New Roman" w:cs="Times New Roman"/>
          <w:sz w:val="28"/>
          <w:szCs w:val="28"/>
        </w:rPr>
        <w:t>Динамика:</w:t>
      </w:r>
    </w:p>
    <w:p w:rsidR="009E4774" w:rsidRDefault="009E4774" w:rsidP="009E47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</w:t>
      </w:r>
      <w:r w:rsidR="004759B6">
        <w:rPr>
          <w:rFonts w:ascii="Times New Roman" w:hAnsi="Times New Roman" w:cs="Times New Roman"/>
          <w:sz w:val="28"/>
          <w:szCs w:val="28"/>
        </w:rPr>
        <w:t xml:space="preserve">увеличился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759B6">
        <w:rPr>
          <w:rFonts w:ascii="Times New Roman" w:hAnsi="Times New Roman" w:cs="Times New Roman"/>
          <w:sz w:val="28"/>
          <w:szCs w:val="28"/>
        </w:rPr>
        <w:t>11,1%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E4774" w:rsidRDefault="009E4774" w:rsidP="009E47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Допустимый уровень снизился на </w:t>
      </w:r>
      <w:r w:rsidR="004759B6">
        <w:rPr>
          <w:rFonts w:ascii="Times New Roman" w:hAnsi="Times New Roman" w:cs="Times New Roman"/>
          <w:sz w:val="28"/>
          <w:szCs w:val="28"/>
        </w:rPr>
        <w:t>11,1%</w:t>
      </w:r>
    </w:p>
    <w:p w:rsidR="004759B6" w:rsidRDefault="004759B6" w:rsidP="009E47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творческий уровень увеличился на 11,1%</w:t>
      </w:r>
    </w:p>
    <w:p w:rsidR="00830685" w:rsidRDefault="00B8422A" w:rsidP="00B93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Порадовали:  </w:t>
      </w:r>
      <w:r w:rsidR="00D17805">
        <w:rPr>
          <w:rFonts w:ascii="Times New Roman" w:hAnsi="Times New Roman" w:cs="Times New Roman"/>
          <w:sz w:val="28"/>
          <w:szCs w:val="28"/>
        </w:rPr>
        <w:t>Софья</w:t>
      </w:r>
      <w:r w:rsidR="008B02AE">
        <w:rPr>
          <w:rFonts w:ascii="Times New Roman" w:hAnsi="Times New Roman" w:cs="Times New Roman"/>
          <w:sz w:val="28"/>
          <w:szCs w:val="28"/>
        </w:rPr>
        <w:t xml:space="preserve"> М.</w:t>
      </w:r>
      <w:r w:rsidR="00D17805">
        <w:rPr>
          <w:rFonts w:ascii="Times New Roman" w:hAnsi="Times New Roman" w:cs="Times New Roman"/>
          <w:sz w:val="28"/>
          <w:szCs w:val="28"/>
        </w:rPr>
        <w:t>, Даша</w:t>
      </w:r>
      <w:r w:rsidR="008B02AE">
        <w:rPr>
          <w:rFonts w:ascii="Times New Roman" w:hAnsi="Times New Roman" w:cs="Times New Roman"/>
          <w:sz w:val="28"/>
          <w:szCs w:val="28"/>
        </w:rPr>
        <w:t xml:space="preserve"> П., </w:t>
      </w:r>
      <w:r w:rsidR="00D17805">
        <w:rPr>
          <w:rFonts w:ascii="Times New Roman" w:hAnsi="Times New Roman" w:cs="Times New Roman"/>
          <w:sz w:val="28"/>
          <w:szCs w:val="28"/>
        </w:rPr>
        <w:t>Рома</w:t>
      </w:r>
      <w:r w:rsidR="008B02AE">
        <w:rPr>
          <w:rFonts w:ascii="Times New Roman" w:hAnsi="Times New Roman" w:cs="Times New Roman"/>
          <w:sz w:val="28"/>
          <w:szCs w:val="28"/>
        </w:rPr>
        <w:t xml:space="preserve"> Ч.</w:t>
      </w:r>
      <w:r w:rsidR="00E73D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3D94">
        <w:rPr>
          <w:rFonts w:ascii="Times New Roman" w:hAnsi="Times New Roman" w:cs="Times New Roman"/>
          <w:sz w:val="28"/>
          <w:szCs w:val="28"/>
        </w:rPr>
        <w:t>Сфья</w:t>
      </w:r>
      <w:proofErr w:type="spellEnd"/>
      <w:r w:rsidR="008B02AE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D17805" w:rsidRDefault="00D17805" w:rsidP="00B93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Внушают </w:t>
      </w:r>
      <w:r w:rsidR="008B02AE">
        <w:rPr>
          <w:rFonts w:ascii="Times New Roman" w:hAnsi="Times New Roman" w:cs="Times New Roman"/>
          <w:sz w:val="28"/>
          <w:szCs w:val="28"/>
        </w:rPr>
        <w:t xml:space="preserve">опасения: </w:t>
      </w:r>
      <w:r>
        <w:rPr>
          <w:rFonts w:ascii="Times New Roman" w:hAnsi="Times New Roman" w:cs="Times New Roman"/>
          <w:sz w:val="28"/>
          <w:szCs w:val="28"/>
        </w:rPr>
        <w:t>Данил</w:t>
      </w:r>
      <w:r w:rsidR="008B02A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Степан</w:t>
      </w:r>
      <w:r w:rsidR="008B02AE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>, Арсений</w:t>
      </w:r>
      <w:r w:rsidR="008B02A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BFC" w:rsidRDefault="00B93BFC" w:rsidP="00B93B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6FE" w:rsidRDefault="00E646FE" w:rsidP="0083068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к школе группа </w:t>
      </w:r>
    </w:p>
    <w:p w:rsidR="00B93BFC" w:rsidRDefault="00B93BFC" w:rsidP="00B93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списку – 21 ребёнок</w:t>
      </w:r>
    </w:p>
    <w:p w:rsidR="00B93BFC" w:rsidRDefault="00B93BFC" w:rsidP="00B93B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Обследовано – 19 детей</w:t>
      </w:r>
      <w:r w:rsidR="008B02AE">
        <w:rPr>
          <w:rFonts w:ascii="Times New Roman" w:hAnsi="Times New Roman" w:cs="Times New Roman"/>
          <w:sz w:val="28"/>
          <w:szCs w:val="28"/>
        </w:rPr>
        <w:t xml:space="preserve"> (</w:t>
      </w:r>
      <w:r w:rsidR="00395E98">
        <w:rPr>
          <w:rFonts w:ascii="Times New Roman" w:hAnsi="Times New Roman" w:cs="Times New Roman"/>
          <w:sz w:val="28"/>
          <w:szCs w:val="28"/>
        </w:rPr>
        <w:t>Никита</w:t>
      </w:r>
      <w:r w:rsidR="008B02AE">
        <w:rPr>
          <w:rFonts w:ascii="Times New Roman" w:hAnsi="Times New Roman" w:cs="Times New Roman"/>
          <w:sz w:val="28"/>
          <w:szCs w:val="28"/>
        </w:rPr>
        <w:t xml:space="preserve"> С.</w:t>
      </w:r>
      <w:r w:rsidR="00395E98">
        <w:rPr>
          <w:rFonts w:ascii="Times New Roman" w:hAnsi="Times New Roman" w:cs="Times New Roman"/>
          <w:sz w:val="28"/>
          <w:szCs w:val="28"/>
        </w:rPr>
        <w:t>, Саша</w:t>
      </w:r>
      <w:r w:rsidR="008B02AE">
        <w:rPr>
          <w:rFonts w:ascii="Times New Roman" w:hAnsi="Times New Roman" w:cs="Times New Roman"/>
          <w:sz w:val="28"/>
          <w:szCs w:val="28"/>
        </w:rPr>
        <w:t xml:space="preserve"> С.</w:t>
      </w:r>
      <w:r w:rsidR="00395E9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1488"/>
        <w:gridCol w:w="1269"/>
        <w:gridCol w:w="1246"/>
        <w:gridCol w:w="1271"/>
        <w:gridCol w:w="1246"/>
        <w:gridCol w:w="1271"/>
        <w:gridCol w:w="1246"/>
        <w:gridCol w:w="1271"/>
        <w:gridCol w:w="1246"/>
      </w:tblGrid>
      <w:tr w:rsidR="00E646FE" w:rsidRPr="00B4577B" w:rsidTr="003C2441">
        <w:tc>
          <w:tcPr>
            <w:tcW w:w="1488" w:type="dxa"/>
            <w:vMerge w:val="restart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6FE" w:rsidRPr="00B4577B" w:rsidRDefault="00E646FE" w:rsidP="003C2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10066" w:type="dxa"/>
            <w:gridSpan w:val="8"/>
          </w:tcPr>
          <w:p w:rsidR="00E646FE" w:rsidRPr="00B4577B" w:rsidRDefault="00E646FE" w:rsidP="003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E646FE" w:rsidRPr="00B4577B" w:rsidTr="003C2441">
        <w:tc>
          <w:tcPr>
            <w:tcW w:w="1488" w:type="dxa"/>
            <w:vMerge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</w:tcPr>
          <w:p w:rsidR="00E646FE" w:rsidRPr="00B4577B" w:rsidRDefault="00E646FE" w:rsidP="003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2517" w:type="dxa"/>
            <w:gridSpan w:val="2"/>
          </w:tcPr>
          <w:p w:rsidR="00E646FE" w:rsidRPr="00B4577B" w:rsidRDefault="00E646FE" w:rsidP="003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2517" w:type="dxa"/>
            <w:gridSpan w:val="2"/>
          </w:tcPr>
          <w:p w:rsidR="00E646FE" w:rsidRPr="00B4577B" w:rsidRDefault="00E646FE" w:rsidP="003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</w:tc>
        <w:tc>
          <w:tcPr>
            <w:tcW w:w="2517" w:type="dxa"/>
            <w:gridSpan w:val="2"/>
          </w:tcPr>
          <w:p w:rsidR="00E646FE" w:rsidRPr="00B4577B" w:rsidRDefault="00E646FE" w:rsidP="003C24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</w:tr>
      <w:tr w:rsidR="00E646FE" w:rsidRPr="00B4577B" w:rsidTr="003C2441">
        <w:tc>
          <w:tcPr>
            <w:tcW w:w="1488" w:type="dxa"/>
            <w:vMerge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6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1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6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1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6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1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6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646FE" w:rsidRPr="00B4577B" w:rsidTr="003C2441">
        <w:tc>
          <w:tcPr>
            <w:tcW w:w="1488" w:type="dxa"/>
          </w:tcPr>
          <w:p w:rsidR="00E646FE" w:rsidRPr="00B4577B" w:rsidRDefault="00E646FE" w:rsidP="003C24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69" w:type="dxa"/>
          </w:tcPr>
          <w:p w:rsidR="00E646FE" w:rsidRPr="00B4577B" w:rsidRDefault="00D17805" w:rsidP="00ED2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8/42,1%</w:t>
            </w:r>
          </w:p>
        </w:tc>
        <w:tc>
          <w:tcPr>
            <w:tcW w:w="1246" w:type="dxa"/>
          </w:tcPr>
          <w:p w:rsidR="00E646FE" w:rsidRPr="00B4577B" w:rsidRDefault="00D17805" w:rsidP="00ED2E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5/26,3%</w:t>
            </w:r>
          </w:p>
        </w:tc>
        <w:tc>
          <w:tcPr>
            <w:tcW w:w="1271" w:type="dxa"/>
          </w:tcPr>
          <w:p w:rsidR="00E646FE" w:rsidRPr="00B4577B" w:rsidRDefault="00D17805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8/42,1%</w:t>
            </w:r>
          </w:p>
        </w:tc>
        <w:tc>
          <w:tcPr>
            <w:tcW w:w="1246" w:type="dxa"/>
          </w:tcPr>
          <w:p w:rsidR="00E646FE" w:rsidRPr="00B4577B" w:rsidRDefault="00D17805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7/36,8%</w:t>
            </w:r>
          </w:p>
        </w:tc>
        <w:tc>
          <w:tcPr>
            <w:tcW w:w="1271" w:type="dxa"/>
          </w:tcPr>
          <w:p w:rsidR="00E646FE" w:rsidRPr="00B4577B" w:rsidRDefault="00D17805" w:rsidP="009940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8/42,1%</w:t>
            </w:r>
          </w:p>
        </w:tc>
        <w:tc>
          <w:tcPr>
            <w:tcW w:w="1246" w:type="dxa"/>
          </w:tcPr>
          <w:p w:rsidR="00E646FE" w:rsidRPr="00B4577B" w:rsidRDefault="00D17805" w:rsidP="009940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7/36,8%</w:t>
            </w:r>
          </w:p>
        </w:tc>
        <w:tc>
          <w:tcPr>
            <w:tcW w:w="1271" w:type="dxa"/>
          </w:tcPr>
          <w:p w:rsidR="00E646FE" w:rsidRPr="00B4577B" w:rsidRDefault="00D17805" w:rsidP="009940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8/42,1%</w:t>
            </w:r>
          </w:p>
        </w:tc>
        <w:tc>
          <w:tcPr>
            <w:tcW w:w="1246" w:type="dxa"/>
          </w:tcPr>
          <w:p w:rsidR="00E646FE" w:rsidRPr="00B4577B" w:rsidRDefault="00D17805" w:rsidP="009940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8/42,1%</w:t>
            </w:r>
          </w:p>
        </w:tc>
      </w:tr>
      <w:tr w:rsidR="00E646FE" w:rsidRPr="00B4577B" w:rsidTr="003C2441">
        <w:tc>
          <w:tcPr>
            <w:tcW w:w="1488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69" w:type="dxa"/>
          </w:tcPr>
          <w:p w:rsidR="00E646FE" w:rsidRPr="00B4577B" w:rsidRDefault="00D17805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10/52,6%</w:t>
            </w:r>
          </w:p>
        </w:tc>
        <w:tc>
          <w:tcPr>
            <w:tcW w:w="1246" w:type="dxa"/>
          </w:tcPr>
          <w:p w:rsidR="00E646FE" w:rsidRPr="00B4577B" w:rsidRDefault="00D17805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8/42,1%</w:t>
            </w:r>
          </w:p>
        </w:tc>
        <w:tc>
          <w:tcPr>
            <w:tcW w:w="1271" w:type="dxa"/>
          </w:tcPr>
          <w:p w:rsidR="00E646FE" w:rsidRPr="00B4577B" w:rsidRDefault="00D17805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10/52,6%</w:t>
            </w:r>
          </w:p>
        </w:tc>
        <w:tc>
          <w:tcPr>
            <w:tcW w:w="1246" w:type="dxa"/>
          </w:tcPr>
          <w:p w:rsidR="00E646FE" w:rsidRPr="00B4577B" w:rsidRDefault="00D17805" w:rsidP="009940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7/36,8%</w:t>
            </w:r>
          </w:p>
        </w:tc>
        <w:tc>
          <w:tcPr>
            <w:tcW w:w="1271" w:type="dxa"/>
          </w:tcPr>
          <w:p w:rsidR="00E646FE" w:rsidRPr="00B4577B" w:rsidRDefault="00D17805" w:rsidP="009940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9/47,4%</w:t>
            </w:r>
          </w:p>
        </w:tc>
        <w:tc>
          <w:tcPr>
            <w:tcW w:w="1246" w:type="dxa"/>
          </w:tcPr>
          <w:p w:rsidR="00E646FE" w:rsidRPr="00B4577B" w:rsidRDefault="00D17805" w:rsidP="009940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6/31,6%</w:t>
            </w:r>
          </w:p>
        </w:tc>
        <w:tc>
          <w:tcPr>
            <w:tcW w:w="1271" w:type="dxa"/>
          </w:tcPr>
          <w:p w:rsidR="00E646FE" w:rsidRPr="00B4577B" w:rsidRDefault="00D17805" w:rsidP="009940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10/52,6%</w:t>
            </w:r>
          </w:p>
        </w:tc>
        <w:tc>
          <w:tcPr>
            <w:tcW w:w="1246" w:type="dxa"/>
          </w:tcPr>
          <w:p w:rsidR="00E646FE" w:rsidRPr="00B4577B" w:rsidRDefault="00D17805" w:rsidP="00994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6/31,6%</w:t>
            </w:r>
          </w:p>
        </w:tc>
      </w:tr>
      <w:tr w:rsidR="00E646FE" w:rsidRPr="00B4577B" w:rsidTr="003C2441">
        <w:tc>
          <w:tcPr>
            <w:tcW w:w="1488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7B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  <w:tc>
          <w:tcPr>
            <w:tcW w:w="1269" w:type="dxa"/>
          </w:tcPr>
          <w:p w:rsidR="00E646FE" w:rsidRPr="00B4577B" w:rsidRDefault="00D17805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1/5,3%</w:t>
            </w:r>
          </w:p>
        </w:tc>
        <w:tc>
          <w:tcPr>
            <w:tcW w:w="1246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E646FE" w:rsidRPr="00B4577B" w:rsidRDefault="00D17805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1/5,3%</w:t>
            </w:r>
          </w:p>
        </w:tc>
        <w:tc>
          <w:tcPr>
            <w:tcW w:w="1246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E646FE" w:rsidRPr="00B4577B" w:rsidRDefault="00395E98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2/10,5%</w:t>
            </w:r>
          </w:p>
        </w:tc>
        <w:tc>
          <w:tcPr>
            <w:tcW w:w="1246" w:type="dxa"/>
          </w:tcPr>
          <w:p w:rsidR="00E646FE" w:rsidRPr="00B4577B" w:rsidRDefault="00395E98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2/10,5%</w:t>
            </w:r>
          </w:p>
        </w:tc>
        <w:tc>
          <w:tcPr>
            <w:tcW w:w="1271" w:type="dxa"/>
          </w:tcPr>
          <w:p w:rsidR="00E646FE" w:rsidRPr="00B4577B" w:rsidRDefault="00395E98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1/5,3%</w:t>
            </w:r>
          </w:p>
        </w:tc>
        <w:tc>
          <w:tcPr>
            <w:tcW w:w="1246" w:type="dxa"/>
          </w:tcPr>
          <w:p w:rsidR="00E646FE" w:rsidRPr="00B4577B" w:rsidRDefault="00395E98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1/5,3%</w:t>
            </w:r>
          </w:p>
        </w:tc>
      </w:tr>
      <w:tr w:rsidR="00E646FE" w:rsidTr="003C2441">
        <w:tc>
          <w:tcPr>
            <w:tcW w:w="1488" w:type="dxa"/>
          </w:tcPr>
          <w:p w:rsidR="00E646FE" w:rsidRPr="00B4577B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9" w:type="dxa"/>
          </w:tcPr>
          <w:p w:rsidR="00E646FE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E646FE" w:rsidRDefault="00395E98" w:rsidP="00ED2E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6/31,6%</w:t>
            </w:r>
          </w:p>
        </w:tc>
        <w:tc>
          <w:tcPr>
            <w:tcW w:w="1271" w:type="dxa"/>
          </w:tcPr>
          <w:p w:rsidR="00E646FE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E646FE" w:rsidRDefault="00395E98" w:rsidP="009940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5/26,3%</w:t>
            </w:r>
          </w:p>
        </w:tc>
        <w:tc>
          <w:tcPr>
            <w:tcW w:w="1271" w:type="dxa"/>
          </w:tcPr>
          <w:p w:rsidR="00E646FE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E646FE" w:rsidRDefault="00395E98" w:rsidP="009940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4/21%</w:t>
            </w:r>
          </w:p>
        </w:tc>
        <w:tc>
          <w:tcPr>
            <w:tcW w:w="1271" w:type="dxa"/>
          </w:tcPr>
          <w:p w:rsidR="00E646FE" w:rsidRDefault="00E646FE" w:rsidP="003C24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E646FE" w:rsidRDefault="00395E98" w:rsidP="00C073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4/21%</w:t>
            </w:r>
          </w:p>
        </w:tc>
      </w:tr>
    </w:tbl>
    <w:p w:rsidR="00E646FE" w:rsidRDefault="00E646FE" w:rsidP="00556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Динамика: </w:t>
      </w:r>
    </w:p>
    <w:p w:rsidR="009E4774" w:rsidRDefault="009E4774" w:rsidP="009E47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снизился на </w:t>
      </w:r>
      <w:r w:rsidR="00D17805">
        <w:rPr>
          <w:rFonts w:ascii="Times New Roman" w:hAnsi="Times New Roman" w:cs="Times New Roman"/>
          <w:sz w:val="28"/>
          <w:szCs w:val="28"/>
        </w:rPr>
        <w:t>10,5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E4774" w:rsidRDefault="009E4774" w:rsidP="009E47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Допустимый уровень снизился на 5,3%</w:t>
      </w:r>
    </w:p>
    <w:p w:rsidR="009E4774" w:rsidRDefault="00D17805" w:rsidP="00556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творческий уровень вырос на 26,3%</w:t>
      </w:r>
    </w:p>
    <w:p w:rsidR="00395E98" w:rsidRDefault="00395E98" w:rsidP="00B93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активно творческий уровень по всем показателям </w:t>
      </w:r>
      <w:r w:rsidR="008B02AE">
        <w:rPr>
          <w:rFonts w:ascii="Times New Roman" w:hAnsi="Times New Roman" w:cs="Times New Roman"/>
          <w:sz w:val="28"/>
          <w:szCs w:val="28"/>
        </w:rPr>
        <w:t xml:space="preserve">на конец года вышли: </w:t>
      </w:r>
      <w:r>
        <w:rPr>
          <w:rFonts w:ascii="Times New Roman" w:hAnsi="Times New Roman" w:cs="Times New Roman"/>
          <w:sz w:val="28"/>
          <w:szCs w:val="28"/>
        </w:rPr>
        <w:t>Катя</w:t>
      </w:r>
      <w:r w:rsidR="008B02AE">
        <w:rPr>
          <w:rFonts w:ascii="Times New Roman" w:hAnsi="Times New Roman" w:cs="Times New Roman"/>
          <w:sz w:val="28"/>
          <w:szCs w:val="28"/>
        </w:rPr>
        <w:t xml:space="preserve"> П., </w:t>
      </w:r>
      <w:r>
        <w:rPr>
          <w:rFonts w:ascii="Times New Roman" w:hAnsi="Times New Roman" w:cs="Times New Roman"/>
          <w:sz w:val="28"/>
          <w:szCs w:val="28"/>
        </w:rPr>
        <w:t>Маша</w:t>
      </w:r>
      <w:r w:rsidR="008B02AE">
        <w:rPr>
          <w:rFonts w:ascii="Times New Roman" w:hAnsi="Times New Roman" w:cs="Times New Roman"/>
          <w:sz w:val="28"/>
          <w:szCs w:val="28"/>
        </w:rPr>
        <w:t xml:space="preserve"> С., </w:t>
      </w:r>
      <w:r>
        <w:rPr>
          <w:rFonts w:ascii="Times New Roman" w:hAnsi="Times New Roman" w:cs="Times New Roman"/>
          <w:sz w:val="28"/>
          <w:szCs w:val="28"/>
        </w:rPr>
        <w:t>Ксюша</w:t>
      </w:r>
      <w:r w:rsidR="008B02AE"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C07392" w:rsidRDefault="008B02AE" w:rsidP="00B93B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Порадовали: </w:t>
      </w:r>
      <w:r w:rsidR="00395E98">
        <w:rPr>
          <w:rFonts w:ascii="Times New Roman" w:hAnsi="Times New Roman" w:cs="Times New Roman"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395E98">
        <w:rPr>
          <w:rFonts w:ascii="Times New Roman" w:hAnsi="Times New Roman" w:cs="Times New Roman"/>
          <w:sz w:val="28"/>
          <w:szCs w:val="28"/>
        </w:rPr>
        <w:t>,</w:t>
      </w:r>
      <w:r w:rsidR="00395E98" w:rsidRPr="00395E98">
        <w:rPr>
          <w:rFonts w:ascii="Times New Roman" w:hAnsi="Times New Roman" w:cs="Times New Roman"/>
          <w:sz w:val="28"/>
          <w:szCs w:val="28"/>
        </w:rPr>
        <w:t xml:space="preserve"> </w:t>
      </w:r>
      <w:r w:rsidR="00395E98">
        <w:rPr>
          <w:rFonts w:ascii="Times New Roman" w:hAnsi="Times New Roman" w:cs="Times New Roman"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="00395E98">
        <w:rPr>
          <w:rFonts w:ascii="Times New Roman" w:hAnsi="Times New Roman" w:cs="Times New Roman"/>
          <w:sz w:val="28"/>
          <w:szCs w:val="28"/>
        </w:rPr>
        <w:t>, Никита</w:t>
      </w:r>
      <w:r>
        <w:rPr>
          <w:rFonts w:ascii="Times New Roman" w:hAnsi="Times New Roman" w:cs="Times New Roman"/>
          <w:sz w:val="28"/>
          <w:szCs w:val="28"/>
        </w:rPr>
        <w:t xml:space="preserve"> С.,</w:t>
      </w:r>
      <w:r w:rsidR="00647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95E98">
        <w:rPr>
          <w:rFonts w:ascii="Times New Roman" w:hAnsi="Times New Roman" w:cs="Times New Roman"/>
          <w:sz w:val="28"/>
          <w:szCs w:val="28"/>
        </w:rPr>
        <w:t>аша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6472A8">
        <w:rPr>
          <w:rFonts w:ascii="Times New Roman" w:hAnsi="Times New Roman" w:cs="Times New Roman"/>
          <w:sz w:val="28"/>
          <w:szCs w:val="28"/>
        </w:rPr>
        <w:t xml:space="preserve">, </w:t>
      </w:r>
      <w:r w:rsidR="00395E98">
        <w:rPr>
          <w:rFonts w:ascii="Times New Roman" w:hAnsi="Times New Roman" w:cs="Times New Roman"/>
          <w:sz w:val="28"/>
          <w:szCs w:val="28"/>
        </w:rPr>
        <w:t>Ксения</w:t>
      </w:r>
      <w:r w:rsidR="006472A8">
        <w:rPr>
          <w:rFonts w:ascii="Times New Roman" w:hAnsi="Times New Roman" w:cs="Times New Roman"/>
          <w:sz w:val="28"/>
          <w:szCs w:val="28"/>
        </w:rPr>
        <w:t xml:space="preserve"> И.</w:t>
      </w:r>
      <w:r w:rsidR="00395E98">
        <w:rPr>
          <w:rFonts w:ascii="Times New Roman" w:hAnsi="Times New Roman" w:cs="Times New Roman"/>
          <w:sz w:val="28"/>
          <w:szCs w:val="28"/>
        </w:rPr>
        <w:t>,  Данил</w:t>
      </w:r>
      <w:r w:rsidR="006472A8">
        <w:rPr>
          <w:rFonts w:ascii="Times New Roman" w:hAnsi="Times New Roman" w:cs="Times New Roman"/>
          <w:sz w:val="28"/>
          <w:szCs w:val="28"/>
        </w:rPr>
        <w:t xml:space="preserve"> П.</w:t>
      </w:r>
      <w:r w:rsidR="00395E98">
        <w:rPr>
          <w:rFonts w:ascii="Times New Roman" w:hAnsi="Times New Roman" w:cs="Times New Roman"/>
          <w:sz w:val="28"/>
          <w:szCs w:val="28"/>
        </w:rPr>
        <w:t>, Яна</w:t>
      </w:r>
      <w:r w:rsidR="006472A8">
        <w:rPr>
          <w:rFonts w:ascii="Times New Roman" w:hAnsi="Times New Roman" w:cs="Times New Roman"/>
          <w:sz w:val="28"/>
          <w:szCs w:val="28"/>
        </w:rPr>
        <w:t xml:space="preserve"> Т.</w:t>
      </w:r>
      <w:r w:rsidR="00395E98">
        <w:rPr>
          <w:rFonts w:ascii="Times New Roman" w:hAnsi="Times New Roman" w:cs="Times New Roman"/>
          <w:sz w:val="28"/>
          <w:szCs w:val="28"/>
        </w:rPr>
        <w:t>, Кирилл</w:t>
      </w:r>
      <w:r w:rsidR="006472A8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BD2A01" w:rsidRDefault="00BD2A01" w:rsidP="00E646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2A01" w:rsidRDefault="00BD2A01" w:rsidP="00E646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показатели мониторинга в 201</w:t>
      </w:r>
      <w:r w:rsidR="00B93B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B93B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tbl>
      <w:tblPr>
        <w:tblStyle w:val="a4"/>
        <w:tblW w:w="0" w:type="auto"/>
        <w:tblLook w:val="04A0"/>
      </w:tblPr>
      <w:tblGrid>
        <w:gridCol w:w="1075"/>
        <w:gridCol w:w="884"/>
        <w:gridCol w:w="861"/>
        <w:gridCol w:w="883"/>
        <w:gridCol w:w="878"/>
        <w:gridCol w:w="863"/>
        <w:gridCol w:w="876"/>
        <w:gridCol w:w="878"/>
        <w:gridCol w:w="863"/>
        <w:gridCol w:w="876"/>
        <w:gridCol w:w="878"/>
        <w:gridCol w:w="863"/>
        <w:gridCol w:w="876"/>
      </w:tblGrid>
      <w:tr w:rsidR="00161E80" w:rsidTr="008B574E">
        <w:tc>
          <w:tcPr>
            <w:tcW w:w="1075" w:type="dxa"/>
            <w:vMerge w:val="restart"/>
          </w:tcPr>
          <w:p w:rsidR="00161E80" w:rsidRPr="00BD2A01" w:rsidRDefault="00161E80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9" w:type="dxa"/>
            <w:gridSpan w:val="12"/>
          </w:tcPr>
          <w:p w:rsidR="00161E80" w:rsidRPr="00161E80" w:rsidRDefault="00161E80" w:rsidP="00161E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</w:tr>
      <w:tr w:rsidR="00161E80" w:rsidTr="008B574E">
        <w:tc>
          <w:tcPr>
            <w:tcW w:w="1075" w:type="dxa"/>
            <w:vMerge/>
          </w:tcPr>
          <w:p w:rsidR="00161E80" w:rsidRDefault="00161E80" w:rsidP="00E64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gridSpan w:val="3"/>
          </w:tcPr>
          <w:p w:rsidR="00161E80" w:rsidRPr="00161E80" w:rsidRDefault="00161E80" w:rsidP="00161E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</w:t>
            </w:r>
          </w:p>
        </w:tc>
        <w:tc>
          <w:tcPr>
            <w:tcW w:w="2617" w:type="dxa"/>
            <w:gridSpan w:val="3"/>
          </w:tcPr>
          <w:p w:rsidR="00161E80" w:rsidRPr="00161E80" w:rsidRDefault="00161E80" w:rsidP="00161E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</w:t>
            </w:r>
          </w:p>
        </w:tc>
        <w:tc>
          <w:tcPr>
            <w:tcW w:w="2617" w:type="dxa"/>
            <w:gridSpan w:val="3"/>
          </w:tcPr>
          <w:p w:rsidR="00161E80" w:rsidRPr="00161E80" w:rsidRDefault="00161E80" w:rsidP="00161E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</w:t>
            </w:r>
          </w:p>
        </w:tc>
        <w:tc>
          <w:tcPr>
            <w:tcW w:w="2617" w:type="dxa"/>
            <w:gridSpan w:val="3"/>
          </w:tcPr>
          <w:p w:rsidR="00161E80" w:rsidRPr="00161E80" w:rsidRDefault="00161E80" w:rsidP="00161E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Пение</w:t>
            </w:r>
          </w:p>
        </w:tc>
      </w:tr>
      <w:tr w:rsidR="008B574E" w:rsidTr="008B574E">
        <w:tc>
          <w:tcPr>
            <w:tcW w:w="1075" w:type="dxa"/>
            <w:vMerge/>
          </w:tcPr>
          <w:p w:rsidR="00161E80" w:rsidRDefault="00161E80" w:rsidP="00E64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161E80" w:rsidRPr="00161E80" w:rsidRDefault="00161E80" w:rsidP="00161E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161E80" w:rsidRPr="00161E80" w:rsidRDefault="00161E80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3" w:type="dxa"/>
          </w:tcPr>
          <w:p w:rsidR="00161E80" w:rsidRPr="00161E80" w:rsidRDefault="00161E80" w:rsidP="00161E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Доп.ур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8" w:type="dxa"/>
          </w:tcPr>
          <w:p w:rsidR="00161E80" w:rsidRDefault="00161E80" w:rsidP="00E64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863" w:type="dxa"/>
          </w:tcPr>
          <w:p w:rsidR="00161E80" w:rsidRDefault="00161E80" w:rsidP="00E64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876" w:type="dxa"/>
          </w:tcPr>
          <w:p w:rsidR="00161E80" w:rsidRDefault="00161E80" w:rsidP="00E64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878" w:type="dxa"/>
          </w:tcPr>
          <w:p w:rsidR="00161E80" w:rsidRDefault="00161E80" w:rsidP="00E64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863" w:type="dxa"/>
          </w:tcPr>
          <w:p w:rsidR="00161E80" w:rsidRDefault="00161E80" w:rsidP="00E64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876" w:type="dxa"/>
          </w:tcPr>
          <w:p w:rsidR="00161E80" w:rsidRDefault="00161E80" w:rsidP="00E64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878" w:type="dxa"/>
          </w:tcPr>
          <w:p w:rsidR="00161E80" w:rsidRDefault="00161E80" w:rsidP="00E64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863" w:type="dxa"/>
          </w:tcPr>
          <w:p w:rsidR="00161E80" w:rsidRDefault="00161E80" w:rsidP="00E64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876" w:type="dxa"/>
          </w:tcPr>
          <w:p w:rsidR="00161E80" w:rsidRDefault="00161E80" w:rsidP="00E646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</w:tr>
      <w:tr w:rsidR="008B574E" w:rsidTr="008B574E">
        <w:tc>
          <w:tcPr>
            <w:tcW w:w="1075" w:type="dxa"/>
          </w:tcPr>
          <w:p w:rsidR="00BD2A01" w:rsidRPr="00161E80" w:rsidRDefault="00161E80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84" w:type="dxa"/>
          </w:tcPr>
          <w:p w:rsidR="00BD2A01" w:rsidRPr="00161E80" w:rsidRDefault="00395E98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861" w:type="dxa"/>
          </w:tcPr>
          <w:p w:rsidR="00BD2A01" w:rsidRPr="00161E80" w:rsidRDefault="00350DF5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54,3%</w:t>
            </w:r>
          </w:p>
        </w:tc>
        <w:tc>
          <w:tcPr>
            <w:tcW w:w="883" w:type="dxa"/>
          </w:tcPr>
          <w:p w:rsidR="00BD2A01" w:rsidRPr="00161E80" w:rsidRDefault="005F59F3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12,1%</w:t>
            </w:r>
          </w:p>
        </w:tc>
        <w:tc>
          <w:tcPr>
            <w:tcW w:w="878" w:type="dxa"/>
          </w:tcPr>
          <w:p w:rsidR="00BD2A01" w:rsidRPr="00161E80" w:rsidRDefault="005F59F3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37,4%</w:t>
            </w:r>
          </w:p>
        </w:tc>
        <w:tc>
          <w:tcPr>
            <w:tcW w:w="863" w:type="dxa"/>
          </w:tcPr>
          <w:p w:rsidR="00BD2A01" w:rsidRPr="00161E80" w:rsidRDefault="00601C17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53,2%</w:t>
            </w:r>
          </w:p>
        </w:tc>
        <w:tc>
          <w:tcPr>
            <w:tcW w:w="876" w:type="dxa"/>
          </w:tcPr>
          <w:p w:rsidR="00BD2A01" w:rsidRPr="00161E80" w:rsidRDefault="00601C17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12,1%</w:t>
            </w:r>
          </w:p>
        </w:tc>
        <w:tc>
          <w:tcPr>
            <w:tcW w:w="878" w:type="dxa"/>
          </w:tcPr>
          <w:p w:rsidR="00BD2A01" w:rsidRPr="00161E80" w:rsidRDefault="00C3360B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863" w:type="dxa"/>
          </w:tcPr>
          <w:p w:rsidR="00BD2A01" w:rsidRPr="00161E80" w:rsidRDefault="00C3360B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53,2%</w:t>
            </w:r>
          </w:p>
        </w:tc>
        <w:tc>
          <w:tcPr>
            <w:tcW w:w="876" w:type="dxa"/>
          </w:tcPr>
          <w:p w:rsidR="00BD2A01" w:rsidRPr="00161E80" w:rsidRDefault="00C3360B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13,5%</w:t>
            </w:r>
          </w:p>
        </w:tc>
        <w:tc>
          <w:tcPr>
            <w:tcW w:w="878" w:type="dxa"/>
          </w:tcPr>
          <w:p w:rsidR="00BD2A01" w:rsidRPr="00161E80" w:rsidRDefault="00EF7B48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863" w:type="dxa"/>
          </w:tcPr>
          <w:p w:rsidR="00BD2A01" w:rsidRPr="00161E80" w:rsidRDefault="00EF7B48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54,3%</w:t>
            </w:r>
          </w:p>
        </w:tc>
        <w:tc>
          <w:tcPr>
            <w:tcW w:w="876" w:type="dxa"/>
          </w:tcPr>
          <w:p w:rsidR="00BD2A01" w:rsidRPr="00161E80" w:rsidRDefault="00EF7B48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12,1%</w:t>
            </w:r>
          </w:p>
        </w:tc>
      </w:tr>
      <w:tr w:rsidR="008B574E" w:rsidTr="008B574E">
        <w:tc>
          <w:tcPr>
            <w:tcW w:w="1075" w:type="dxa"/>
          </w:tcPr>
          <w:p w:rsidR="00BD2A01" w:rsidRPr="00161E80" w:rsidRDefault="00161E80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84" w:type="dxa"/>
          </w:tcPr>
          <w:p w:rsidR="00BD2A01" w:rsidRPr="00161E80" w:rsidRDefault="00350DF5" w:rsidP="00161E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44,2%</w:t>
            </w:r>
          </w:p>
        </w:tc>
        <w:tc>
          <w:tcPr>
            <w:tcW w:w="861" w:type="dxa"/>
          </w:tcPr>
          <w:p w:rsidR="00BD2A01" w:rsidRPr="00161E80" w:rsidRDefault="00350DF5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36,9%</w:t>
            </w:r>
          </w:p>
        </w:tc>
        <w:tc>
          <w:tcPr>
            <w:tcW w:w="883" w:type="dxa"/>
          </w:tcPr>
          <w:p w:rsidR="00BD2A01" w:rsidRPr="00161E80" w:rsidRDefault="005F59F3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878" w:type="dxa"/>
          </w:tcPr>
          <w:p w:rsidR="00BD2A01" w:rsidRPr="00161E80" w:rsidRDefault="005F59F3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46,3%</w:t>
            </w:r>
          </w:p>
        </w:tc>
        <w:tc>
          <w:tcPr>
            <w:tcW w:w="863" w:type="dxa"/>
          </w:tcPr>
          <w:p w:rsidR="00BD2A01" w:rsidRPr="00161E80" w:rsidRDefault="00601C17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37,7%</w:t>
            </w:r>
          </w:p>
        </w:tc>
        <w:tc>
          <w:tcPr>
            <w:tcW w:w="876" w:type="dxa"/>
          </w:tcPr>
          <w:p w:rsidR="00BD2A01" w:rsidRPr="00161E80" w:rsidRDefault="00601C17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878" w:type="dxa"/>
          </w:tcPr>
          <w:p w:rsidR="00BD2A01" w:rsidRPr="00161E80" w:rsidRDefault="00C3360B" w:rsidP="00C336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38,5%</w:t>
            </w:r>
          </w:p>
        </w:tc>
        <w:tc>
          <w:tcPr>
            <w:tcW w:w="863" w:type="dxa"/>
          </w:tcPr>
          <w:p w:rsidR="00BD2A01" w:rsidRPr="00161E80" w:rsidRDefault="00C3360B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32,2%</w:t>
            </w:r>
          </w:p>
        </w:tc>
        <w:tc>
          <w:tcPr>
            <w:tcW w:w="876" w:type="dxa"/>
          </w:tcPr>
          <w:p w:rsidR="00BD2A01" w:rsidRPr="00161E80" w:rsidRDefault="00C3360B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9,3%</w:t>
            </w:r>
          </w:p>
        </w:tc>
        <w:tc>
          <w:tcPr>
            <w:tcW w:w="878" w:type="dxa"/>
          </w:tcPr>
          <w:p w:rsidR="00BD2A01" w:rsidRPr="00161E80" w:rsidRDefault="00EF7B48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46,2%</w:t>
            </w:r>
          </w:p>
        </w:tc>
        <w:tc>
          <w:tcPr>
            <w:tcW w:w="863" w:type="dxa"/>
          </w:tcPr>
          <w:p w:rsidR="00BD2A01" w:rsidRPr="00161E80" w:rsidRDefault="00EF7B48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39,8%</w:t>
            </w:r>
          </w:p>
        </w:tc>
        <w:tc>
          <w:tcPr>
            <w:tcW w:w="876" w:type="dxa"/>
          </w:tcPr>
          <w:p w:rsidR="00BD2A01" w:rsidRPr="00161E80" w:rsidRDefault="00EF7B48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6,7%</w:t>
            </w:r>
          </w:p>
        </w:tc>
      </w:tr>
      <w:tr w:rsidR="008B574E" w:rsidTr="008B574E">
        <w:tc>
          <w:tcPr>
            <w:tcW w:w="1075" w:type="dxa"/>
          </w:tcPr>
          <w:p w:rsidR="00BD2A01" w:rsidRPr="00161E80" w:rsidRDefault="00161E80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Динамика</w:t>
            </w:r>
          </w:p>
        </w:tc>
        <w:tc>
          <w:tcPr>
            <w:tcW w:w="884" w:type="dxa"/>
          </w:tcPr>
          <w:p w:rsidR="00BD2A01" w:rsidRPr="00161E80" w:rsidRDefault="00350DF5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8,2%</w:t>
            </w:r>
          </w:p>
        </w:tc>
        <w:tc>
          <w:tcPr>
            <w:tcW w:w="861" w:type="dxa"/>
          </w:tcPr>
          <w:p w:rsidR="00BD2A01" w:rsidRPr="00161E80" w:rsidRDefault="00350DF5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17,4%</w:t>
            </w:r>
          </w:p>
        </w:tc>
        <w:tc>
          <w:tcPr>
            <w:tcW w:w="883" w:type="dxa"/>
          </w:tcPr>
          <w:p w:rsidR="00BD2A01" w:rsidRPr="005561F8" w:rsidRDefault="005F59F3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8,1%</w:t>
            </w:r>
          </w:p>
        </w:tc>
        <w:tc>
          <w:tcPr>
            <w:tcW w:w="878" w:type="dxa"/>
          </w:tcPr>
          <w:p w:rsidR="00BD2A01" w:rsidRPr="005561F8" w:rsidRDefault="005F59F3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8,9%</w:t>
            </w:r>
          </w:p>
        </w:tc>
        <w:tc>
          <w:tcPr>
            <w:tcW w:w="863" w:type="dxa"/>
          </w:tcPr>
          <w:p w:rsidR="00BD2A01" w:rsidRPr="005561F8" w:rsidRDefault="00601C17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15,5%</w:t>
            </w:r>
          </w:p>
        </w:tc>
        <w:tc>
          <w:tcPr>
            <w:tcW w:w="876" w:type="dxa"/>
          </w:tcPr>
          <w:p w:rsidR="00BD2A01" w:rsidRPr="005561F8" w:rsidRDefault="00601C17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878" w:type="dxa"/>
          </w:tcPr>
          <w:p w:rsidR="00BD2A01" w:rsidRPr="005561F8" w:rsidRDefault="00C3360B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5,2%</w:t>
            </w:r>
          </w:p>
        </w:tc>
        <w:tc>
          <w:tcPr>
            <w:tcW w:w="863" w:type="dxa"/>
          </w:tcPr>
          <w:p w:rsidR="00BD2A01" w:rsidRPr="005561F8" w:rsidRDefault="00C3360B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21%</w:t>
            </w:r>
          </w:p>
        </w:tc>
        <w:tc>
          <w:tcPr>
            <w:tcW w:w="876" w:type="dxa"/>
          </w:tcPr>
          <w:p w:rsidR="00BD2A01" w:rsidRPr="005561F8" w:rsidRDefault="00C3360B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4,2%</w:t>
            </w:r>
          </w:p>
        </w:tc>
        <w:tc>
          <w:tcPr>
            <w:tcW w:w="878" w:type="dxa"/>
          </w:tcPr>
          <w:p w:rsidR="00BD2A01" w:rsidRPr="005561F8" w:rsidRDefault="00EF7B48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10,2%</w:t>
            </w:r>
          </w:p>
        </w:tc>
        <w:tc>
          <w:tcPr>
            <w:tcW w:w="863" w:type="dxa"/>
          </w:tcPr>
          <w:p w:rsidR="00BD2A01" w:rsidRPr="005561F8" w:rsidRDefault="00EF7B48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14,5%</w:t>
            </w:r>
          </w:p>
        </w:tc>
        <w:tc>
          <w:tcPr>
            <w:tcW w:w="876" w:type="dxa"/>
          </w:tcPr>
          <w:p w:rsidR="00BD2A01" w:rsidRPr="005561F8" w:rsidRDefault="00EF7B48" w:rsidP="00E646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5,4%</w:t>
            </w:r>
          </w:p>
        </w:tc>
      </w:tr>
    </w:tbl>
    <w:p w:rsidR="008B574E" w:rsidRDefault="008B574E" w:rsidP="00556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6BF1" w:rsidRDefault="00827C5C" w:rsidP="00556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– т</w:t>
      </w:r>
      <w:r w:rsidR="00046BF1">
        <w:rPr>
          <w:rFonts w:ascii="Times New Roman" w:hAnsi="Times New Roman" w:cs="Times New Roman"/>
          <w:sz w:val="28"/>
          <w:szCs w:val="28"/>
        </w:rPr>
        <w:t>ворческий уровень: в показателе</w:t>
      </w:r>
      <w:r>
        <w:rPr>
          <w:rFonts w:ascii="Times New Roman" w:hAnsi="Times New Roman" w:cs="Times New Roman"/>
          <w:sz w:val="28"/>
          <w:szCs w:val="28"/>
        </w:rPr>
        <w:t xml:space="preserve"> «ритм» </w:t>
      </w:r>
      <w:r w:rsidR="00046BF1">
        <w:rPr>
          <w:rFonts w:ascii="Times New Roman" w:hAnsi="Times New Roman" w:cs="Times New Roman"/>
          <w:sz w:val="28"/>
          <w:szCs w:val="28"/>
        </w:rPr>
        <w:t>увеличился на 19,5%;</w:t>
      </w:r>
    </w:p>
    <w:p w:rsidR="00BD2A01" w:rsidRDefault="00046BF1" w:rsidP="00556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 показателе </w:t>
      </w:r>
      <w:r w:rsidR="00827C5C">
        <w:rPr>
          <w:rFonts w:ascii="Times New Roman" w:hAnsi="Times New Roman" w:cs="Times New Roman"/>
          <w:sz w:val="28"/>
          <w:szCs w:val="28"/>
        </w:rPr>
        <w:t xml:space="preserve">« пение»  увеличился на </w:t>
      </w:r>
      <w:r>
        <w:rPr>
          <w:rFonts w:ascii="Times New Roman" w:hAnsi="Times New Roman" w:cs="Times New Roman"/>
          <w:sz w:val="28"/>
          <w:szCs w:val="28"/>
        </w:rPr>
        <w:t>17,7%</w:t>
      </w:r>
      <w:r w:rsidR="00827C5C">
        <w:rPr>
          <w:rFonts w:ascii="Times New Roman" w:hAnsi="Times New Roman" w:cs="Times New Roman"/>
          <w:sz w:val="28"/>
          <w:szCs w:val="28"/>
        </w:rPr>
        <w:t>;</w:t>
      </w:r>
    </w:p>
    <w:p w:rsidR="00827C5C" w:rsidRDefault="00827C5C" w:rsidP="00556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 показателе «движение» – на </w:t>
      </w:r>
      <w:r w:rsidR="00046BF1">
        <w:rPr>
          <w:rFonts w:ascii="Times New Roman" w:hAnsi="Times New Roman" w:cs="Times New Roman"/>
          <w:sz w:val="28"/>
          <w:szCs w:val="28"/>
        </w:rPr>
        <w:t>21,2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827C5C" w:rsidRDefault="00827C5C" w:rsidP="00556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 показателе «слушание» - на </w:t>
      </w:r>
      <w:r w:rsidR="00046BF1">
        <w:rPr>
          <w:rFonts w:ascii="Times New Roman" w:hAnsi="Times New Roman" w:cs="Times New Roman"/>
          <w:sz w:val="28"/>
          <w:szCs w:val="28"/>
        </w:rPr>
        <w:t>19,6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556987" w:rsidRDefault="00556987" w:rsidP="00556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1574FF" w:rsidRDefault="00556987" w:rsidP="0055698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детей, чьи результаты «порадовали», спланировать работу с одарёнными детьми;</w:t>
      </w:r>
    </w:p>
    <w:p w:rsidR="00556987" w:rsidRDefault="00556987" w:rsidP="0055698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спланировать коррекционную работу с детьми, которые по предварительным данным могут не справиться с программой.</w:t>
      </w:r>
    </w:p>
    <w:p w:rsidR="00E646FE" w:rsidRDefault="00E646FE" w:rsidP="00830685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проводились согласно расписанию.</w:t>
      </w:r>
      <w:r w:rsidR="00046BF1">
        <w:rPr>
          <w:rFonts w:ascii="Times New Roman" w:hAnsi="Times New Roman" w:cs="Times New Roman"/>
          <w:sz w:val="28"/>
          <w:szCs w:val="28"/>
        </w:rPr>
        <w:t xml:space="preserve"> Праздники и развлечения проводились по плану.</w:t>
      </w:r>
    </w:p>
    <w:p w:rsidR="00E646FE" w:rsidRDefault="00E646FE" w:rsidP="00556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прошли </w:t>
      </w:r>
      <w:r w:rsidR="00046BF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развлечений для детей всех возрастных групп:</w:t>
      </w:r>
    </w:p>
    <w:p w:rsidR="001574FF" w:rsidRDefault="00E646FE" w:rsidP="0055698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74FF">
        <w:rPr>
          <w:rFonts w:ascii="Times New Roman" w:hAnsi="Times New Roman" w:cs="Times New Roman"/>
          <w:sz w:val="28"/>
          <w:szCs w:val="28"/>
        </w:rPr>
        <w:lastRenderedPageBreak/>
        <w:t xml:space="preserve">День знаний </w:t>
      </w:r>
    </w:p>
    <w:p w:rsidR="00E646FE" w:rsidRDefault="00E646FE" w:rsidP="0055698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Рождественские колядки</w:t>
      </w:r>
    </w:p>
    <w:p w:rsidR="00E646FE" w:rsidRDefault="001574FF" w:rsidP="0055698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весенний концерт</w:t>
      </w:r>
    </w:p>
    <w:p w:rsidR="00E646FE" w:rsidRDefault="00E646FE" w:rsidP="0055698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защиты детей</w:t>
      </w:r>
    </w:p>
    <w:p w:rsidR="00E646FE" w:rsidRDefault="00046BF1" w:rsidP="0055698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России и русской берёзки</w:t>
      </w:r>
    </w:p>
    <w:p w:rsidR="00046BF1" w:rsidRDefault="00046BF1" w:rsidP="0055698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Отца</w:t>
      </w:r>
    </w:p>
    <w:p w:rsidR="00046BF1" w:rsidRDefault="00046BF1" w:rsidP="0055698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летний концерт</w:t>
      </w:r>
    </w:p>
    <w:p w:rsidR="00046BF1" w:rsidRDefault="00046BF1" w:rsidP="0055698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Сладкое дерево</w:t>
      </w:r>
    </w:p>
    <w:p w:rsidR="00E646FE" w:rsidRDefault="00046BF1" w:rsidP="005569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подготовительной к школе группы (воспитатель Железняк Е.Ю.) выступили перед детьми и сотрудниками детского сада с музыкальной сказкой «Муха – цокотуха»</w:t>
      </w:r>
    </w:p>
    <w:p w:rsidR="006B6B6D" w:rsidRDefault="00E646FE" w:rsidP="0083068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E035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E035F5">
        <w:rPr>
          <w:rFonts w:ascii="Times New Roman" w:hAnsi="Times New Roman" w:cs="Times New Roman"/>
          <w:sz w:val="28"/>
          <w:szCs w:val="28"/>
        </w:rPr>
        <w:t>6</w:t>
      </w:r>
      <w:r w:rsidR="00157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учебном  году</w:t>
      </w:r>
      <w:r w:rsidR="000A58C3">
        <w:rPr>
          <w:rFonts w:ascii="Times New Roman" w:hAnsi="Times New Roman" w:cs="Times New Roman"/>
          <w:sz w:val="28"/>
          <w:szCs w:val="28"/>
        </w:rPr>
        <w:t xml:space="preserve"> я</w:t>
      </w:r>
      <w:r w:rsidR="00830685">
        <w:rPr>
          <w:rFonts w:ascii="Times New Roman" w:hAnsi="Times New Roman" w:cs="Times New Roman"/>
          <w:sz w:val="28"/>
          <w:szCs w:val="28"/>
        </w:rPr>
        <w:t>:</w:t>
      </w:r>
    </w:p>
    <w:p w:rsidR="00830685" w:rsidRDefault="00830685" w:rsidP="0083068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процедуру аттестации на первую квалификационную категорию;</w:t>
      </w:r>
    </w:p>
    <w:p w:rsidR="00E646FE" w:rsidRDefault="001574FF" w:rsidP="006B6B6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являлась экспертом аттестационной комиссии в ДОУ и го</w:t>
      </w:r>
      <w:r w:rsidR="006B6B6D">
        <w:rPr>
          <w:rFonts w:ascii="Times New Roman" w:hAnsi="Times New Roman" w:cs="Times New Roman"/>
          <w:sz w:val="28"/>
          <w:szCs w:val="28"/>
        </w:rPr>
        <w:t>родской аттестационной комиссии;</w:t>
      </w:r>
    </w:p>
    <w:p w:rsidR="006B6B6D" w:rsidRDefault="006B6B6D" w:rsidP="006B6B6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обучилась на трёх курсах повышения квалификации:</w:t>
      </w:r>
    </w:p>
    <w:p w:rsidR="006B6B6D" w:rsidRDefault="006B6B6D" w:rsidP="006B6B6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кадрового потенциала в условиях реализации ФГОС </w:t>
      </w:r>
    </w:p>
    <w:p w:rsidR="006B6B6D" w:rsidRDefault="006B6B6D" w:rsidP="006B6B6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подходы к деятельности педагога дополнительного образования с детьми дошкольного возраста в соответствии с требованиями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6B6B6D" w:rsidRDefault="006B6B6D" w:rsidP="006B6B6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Нравственно – патриотическое воспитание дошкольников в контексте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усвоение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 и ценностей, формирование установок</w:t>
      </w:r>
    </w:p>
    <w:p w:rsidR="006B6B6D" w:rsidRPr="006B6B6D" w:rsidRDefault="006B6B6D" w:rsidP="006B6B6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Опубликовала на сайте </w:t>
      </w:r>
      <w:hyperlink r:id="rId5" w:history="1">
        <w:r w:rsidRPr="006B6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B6B6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6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detstvogid</w:t>
        </w:r>
        <w:proofErr w:type="spellEnd"/>
        <w:r w:rsidRPr="006B6B6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B6B6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B6B6D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0A58C3">
        <w:rPr>
          <w:rFonts w:ascii="Times New Roman" w:hAnsi="Times New Roman" w:cs="Times New Roman"/>
          <w:color w:val="222222"/>
          <w:sz w:val="28"/>
          <w:szCs w:val="28"/>
        </w:rPr>
        <w:t>м</w:t>
      </w:r>
      <w:r w:rsidRPr="006B6B6D">
        <w:rPr>
          <w:rFonts w:ascii="Times New Roman" w:hAnsi="Times New Roman" w:cs="Times New Roman"/>
          <w:color w:val="222222"/>
          <w:sz w:val="28"/>
          <w:szCs w:val="28"/>
        </w:rPr>
        <w:t xml:space="preserve">етодические разработки: </w:t>
      </w:r>
    </w:p>
    <w:p w:rsidR="006B6B6D" w:rsidRPr="006B6B6D" w:rsidRDefault="006B6B6D" w:rsidP="006B6B6D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B6D">
        <w:rPr>
          <w:rFonts w:ascii="Times New Roman" w:hAnsi="Times New Roman" w:cs="Times New Roman"/>
          <w:color w:val="222222"/>
          <w:sz w:val="28"/>
          <w:szCs w:val="28"/>
        </w:rPr>
        <w:t>«Лисичка в гостях у ребят»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правилам дорожного движения</w:t>
      </w:r>
    </w:p>
    <w:p w:rsidR="006B6B6D" w:rsidRPr="006B6B6D" w:rsidRDefault="006B6B6D" w:rsidP="006B6B6D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«День знаний» </w:t>
      </w:r>
    </w:p>
    <w:p w:rsidR="006B6B6D" w:rsidRDefault="006B6B6D" w:rsidP="006B6B6D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 воды» летний досуг</w:t>
      </w:r>
    </w:p>
    <w:p w:rsidR="006B6B6D" w:rsidRDefault="006B6B6D" w:rsidP="006B6B6D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«Карнавал» авторская песня</w:t>
      </w:r>
    </w:p>
    <w:p w:rsidR="006B6B6D" w:rsidRDefault="00750F5B" w:rsidP="006B6B6D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«Современные педагогические технологии образования и развития дошкольников»</w:t>
      </w:r>
    </w:p>
    <w:p w:rsidR="00750F5B" w:rsidRDefault="00750F5B" w:rsidP="00750F5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Участвовала в Интернет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детей и педагогов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Рассударики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750F5B" w:rsidRDefault="00750F5B" w:rsidP="00B85C1B">
      <w:pPr>
        <w:pStyle w:val="a3"/>
        <w:numPr>
          <w:ilvl w:val="4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Летний досуг «Праздник воды»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750F5B" w:rsidRDefault="00750F5B" w:rsidP="00B85C1B">
      <w:pPr>
        <w:pStyle w:val="a3"/>
        <w:numPr>
          <w:ilvl w:val="4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песня «Карнавал» - диплом лауреата</w:t>
      </w:r>
    </w:p>
    <w:p w:rsidR="00750F5B" w:rsidRDefault="00B85C1B" w:rsidP="00B85C1B">
      <w:pPr>
        <w:pStyle w:val="a3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750F5B">
        <w:rPr>
          <w:rFonts w:ascii="Times New Roman" w:hAnsi="Times New Roman" w:cs="Times New Roman"/>
          <w:sz w:val="28"/>
          <w:szCs w:val="28"/>
        </w:rPr>
        <w:t>Проект «Никто не забыт и ни что не забыто"- диплом лауреата</w:t>
      </w:r>
    </w:p>
    <w:p w:rsidR="00750F5B" w:rsidRDefault="00B85C1B" w:rsidP="00B85C1B">
      <w:pPr>
        <w:pStyle w:val="a3"/>
        <w:ind w:left="2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750F5B">
        <w:rPr>
          <w:rFonts w:ascii="Times New Roman" w:hAnsi="Times New Roman" w:cs="Times New Roman"/>
          <w:sz w:val="28"/>
          <w:szCs w:val="28"/>
        </w:rPr>
        <w:t xml:space="preserve">Семинар – практикум в рамках городского методического объединения музыкальных руководителей ДОУ «Современные педагогические технологии образования и развития детей дошкольного возраста» - </w:t>
      </w:r>
      <w:r w:rsidR="00750F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50F5B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B85C1B" w:rsidRDefault="00B85C1B" w:rsidP="00B85C1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конкурс детского эстрадного творчества для воспитанников ДОУ «Моя великая Родина»  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750F5B" w:rsidRDefault="00750F5B" w:rsidP="00B85C1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Награждена:</w:t>
      </w:r>
    </w:p>
    <w:p w:rsidR="00750F5B" w:rsidRDefault="00B85C1B" w:rsidP="00B85C1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Благодарственным письмом отдела образования за активную экспертную деятельность;</w:t>
      </w:r>
    </w:p>
    <w:p w:rsidR="00B85C1B" w:rsidRDefault="00B85C1B" w:rsidP="00B85C1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Благодарностью МБДОУ № 1 за участие в городском конкурсе «Педагогическая команда ДОУ»</w:t>
      </w:r>
    </w:p>
    <w:p w:rsidR="00B85C1B" w:rsidRDefault="00B85C1B" w:rsidP="00B85C1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Благодарственным письмом ГАОУ ДПО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«Институт развития образования» (ИРО) представительство ИРО г. Серов «За подготовку и проведение окружного семинара – практикума «Современные педагогические технологии музыкального воспитания и развития детей раннего и дошкольного возраста»</w:t>
      </w:r>
    </w:p>
    <w:p w:rsidR="00750F5B" w:rsidRPr="006B6B6D" w:rsidRDefault="00750F5B" w:rsidP="00750F5B">
      <w:pPr>
        <w:pStyle w:val="a3"/>
        <w:ind w:left="3600"/>
        <w:jc w:val="both"/>
        <w:rPr>
          <w:rFonts w:ascii="Times New Roman" w:hAnsi="Times New Roman" w:cs="Times New Roman"/>
          <w:sz w:val="28"/>
          <w:szCs w:val="28"/>
        </w:rPr>
      </w:pPr>
    </w:p>
    <w:sectPr w:rsidR="00750F5B" w:rsidRPr="006B6B6D" w:rsidSect="003C244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B78"/>
    <w:multiLevelType w:val="hybridMultilevel"/>
    <w:tmpl w:val="8FD2E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C3048"/>
    <w:multiLevelType w:val="hybridMultilevel"/>
    <w:tmpl w:val="D5000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E14B4"/>
    <w:multiLevelType w:val="hybridMultilevel"/>
    <w:tmpl w:val="A7001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F37DD"/>
    <w:multiLevelType w:val="hybridMultilevel"/>
    <w:tmpl w:val="B8D65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7533D"/>
    <w:multiLevelType w:val="hybridMultilevel"/>
    <w:tmpl w:val="F2820F4E"/>
    <w:lvl w:ilvl="0" w:tplc="5EA2F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D304C3"/>
    <w:multiLevelType w:val="hybridMultilevel"/>
    <w:tmpl w:val="93DE2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27C93"/>
    <w:multiLevelType w:val="hybridMultilevel"/>
    <w:tmpl w:val="3C86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1008E"/>
    <w:multiLevelType w:val="hybridMultilevel"/>
    <w:tmpl w:val="0EA06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C42B7"/>
    <w:multiLevelType w:val="hybridMultilevel"/>
    <w:tmpl w:val="F1EEC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A605F"/>
    <w:multiLevelType w:val="hybridMultilevel"/>
    <w:tmpl w:val="D0528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E0A77"/>
    <w:multiLevelType w:val="hybridMultilevel"/>
    <w:tmpl w:val="7174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F6391"/>
    <w:multiLevelType w:val="hybridMultilevel"/>
    <w:tmpl w:val="FBE6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D0454"/>
    <w:multiLevelType w:val="hybridMultilevel"/>
    <w:tmpl w:val="92D4365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30470C1"/>
    <w:multiLevelType w:val="hybridMultilevel"/>
    <w:tmpl w:val="FE0E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C1577"/>
    <w:multiLevelType w:val="hybridMultilevel"/>
    <w:tmpl w:val="6DBA0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25666"/>
    <w:multiLevelType w:val="hybridMultilevel"/>
    <w:tmpl w:val="62584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F41E0"/>
    <w:multiLevelType w:val="hybridMultilevel"/>
    <w:tmpl w:val="0180F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3D72D9"/>
    <w:multiLevelType w:val="hybridMultilevel"/>
    <w:tmpl w:val="A09C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C2F26"/>
    <w:multiLevelType w:val="hybridMultilevel"/>
    <w:tmpl w:val="4D96C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1D4A03"/>
    <w:multiLevelType w:val="hybridMultilevel"/>
    <w:tmpl w:val="52C2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5B46CB"/>
    <w:multiLevelType w:val="hybridMultilevel"/>
    <w:tmpl w:val="D0F4A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B00D07"/>
    <w:multiLevelType w:val="hybridMultilevel"/>
    <w:tmpl w:val="1180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54F6A"/>
    <w:multiLevelType w:val="hybridMultilevel"/>
    <w:tmpl w:val="49B041B0"/>
    <w:lvl w:ilvl="0" w:tplc="6D12C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</w:num>
  <w:num w:numId="6">
    <w:abstractNumId w:val="19"/>
  </w:num>
  <w:num w:numId="7">
    <w:abstractNumId w:val="2"/>
  </w:num>
  <w:num w:numId="8">
    <w:abstractNumId w:val="5"/>
  </w:num>
  <w:num w:numId="9">
    <w:abstractNumId w:val="22"/>
  </w:num>
  <w:num w:numId="10">
    <w:abstractNumId w:val="14"/>
  </w:num>
  <w:num w:numId="11">
    <w:abstractNumId w:val="13"/>
  </w:num>
  <w:num w:numId="12">
    <w:abstractNumId w:val="3"/>
  </w:num>
  <w:num w:numId="13">
    <w:abstractNumId w:val="11"/>
  </w:num>
  <w:num w:numId="14">
    <w:abstractNumId w:val="15"/>
  </w:num>
  <w:num w:numId="15">
    <w:abstractNumId w:val="8"/>
  </w:num>
  <w:num w:numId="16">
    <w:abstractNumId w:val="4"/>
  </w:num>
  <w:num w:numId="17">
    <w:abstractNumId w:val="1"/>
  </w:num>
  <w:num w:numId="18">
    <w:abstractNumId w:val="12"/>
  </w:num>
  <w:num w:numId="19">
    <w:abstractNumId w:val="20"/>
  </w:num>
  <w:num w:numId="20">
    <w:abstractNumId w:val="0"/>
  </w:num>
  <w:num w:numId="21">
    <w:abstractNumId w:val="9"/>
  </w:num>
  <w:num w:numId="22">
    <w:abstractNumId w:val="21"/>
  </w:num>
  <w:num w:numId="23">
    <w:abstractNumId w:val="17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46FE"/>
    <w:rsid w:val="00046BF1"/>
    <w:rsid w:val="000A58C3"/>
    <w:rsid w:val="001574FF"/>
    <w:rsid w:val="00161E80"/>
    <w:rsid w:val="0026350E"/>
    <w:rsid w:val="00320E64"/>
    <w:rsid w:val="00350DF5"/>
    <w:rsid w:val="00395E98"/>
    <w:rsid w:val="003C2441"/>
    <w:rsid w:val="004759B6"/>
    <w:rsid w:val="004B4D0A"/>
    <w:rsid w:val="00554D34"/>
    <w:rsid w:val="005561F8"/>
    <w:rsid w:val="00556987"/>
    <w:rsid w:val="005A26A2"/>
    <w:rsid w:val="005F59F3"/>
    <w:rsid w:val="00601C17"/>
    <w:rsid w:val="00603765"/>
    <w:rsid w:val="00606A41"/>
    <w:rsid w:val="006472A8"/>
    <w:rsid w:val="0069086E"/>
    <w:rsid w:val="006B6B6D"/>
    <w:rsid w:val="00706BE6"/>
    <w:rsid w:val="00750F5B"/>
    <w:rsid w:val="007E53C8"/>
    <w:rsid w:val="00827C5C"/>
    <w:rsid w:val="00830685"/>
    <w:rsid w:val="008B02AE"/>
    <w:rsid w:val="008B574E"/>
    <w:rsid w:val="00994027"/>
    <w:rsid w:val="009E4774"/>
    <w:rsid w:val="009E678A"/>
    <w:rsid w:val="009F73D9"/>
    <w:rsid w:val="00A438A6"/>
    <w:rsid w:val="00B8422A"/>
    <w:rsid w:val="00B85C1B"/>
    <w:rsid w:val="00B93BFC"/>
    <w:rsid w:val="00BD2A01"/>
    <w:rsid w:val="00C07392"/>
    <w:rsid w:val="00C3360B"/>
    <w:rsid w:val="00C44B3B"/>
    <w:rsid w:val="00C44C9E"/>
    <w:rsid w:val="00CE0C77"/>
    <w:rsid w:val="00D17805"/>
    <w:rsid w:val="00D4598E"/>
    <w:rsid w:val="00D50503"/>
    <w:rsid w:val="00E035F5"/>
    <w:rsid w:val="00E25756"/>
    <w:rsid w:val="00E646FE"/>
    <w:rsid w:val="00E73D94"/>
    <w:rsid w:val="00E80967"/>
    <w:rsid w:val="00ED2EDB"/>
    <w:rsid w:val="00EF7B48"/>
    <w:rsid w:val="00F5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6FE"/>
    <w:pPr>
      <w:spacing w:after="0" w:line="240" w:lineRule="auto"/>
    </w:pPr>
  </w:style>
  <w:style w:type="table" w:styleId="a4">
    <w:name w:val="Table Grid"/>
    <w:basedOn w:val="a1"/>
    <w:uiPriority w:val="59"/>
    <w:rsid w:val="00E6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B6B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stvogi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15</cp:revision>
  <dcterms:created xsi:type="dcterms:W3CDTF">2015-06-08T09:30:00Z</dcterms:created>
  <dcterms:modified xsi:type="dcterms:W3CDTF">2018-06-09T05:26:00Z</dcterms:modified>
</cp:coreProperties>
</file>